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5563" w14:textId="11B39217" w:rsidR="00DE6577" w:rsidRPr="0020277E" w:rsidRDefault="00DE6577" w:rsidP="00DE6577">
      <w:pPr>
        <w:spacing w:line="320" w:lineRule="exact"/>
        <w:jc w:val="center"/>
        <w:rPr>
          <w:rFonts w:ascii="Garamond" w:hAnsi="Garamond"/>
          <w:b/>
          <w:smallCaps/>
        </w:rPr>
      </w:pPr>
      <w:r w:rsidRPr="0020277E">
        <w:rPr>
          <w:rFonts w:ascii="Garamond" w:hAnsi="Garamond"/>
          <w:b/>
          <w:smallCaps/>
        </w:rPr>
        <w:t>Sarah M. Stitzlein</w:t>
      </w:r>
    </w:p>
    <w:p w14:paraId="61E67827" w14:textId="77777777" w:rsidR="00DE6577" w:rsidRDefault="00DE6577" w:rsidP="00DE6577">
      <w:pPr>
        <w:spacing w:line="320" w:lineRule="exact"/>
        <w:jc w:val="center"/>
        <w:rPr>
          <w:rFonts w:ascii="Garamond" w:hAnsi="Garamond"/>
          <w:b/>
        </w:rPr>
      </w:pPr>
    </w:p>
    <w:p w14:paraId="4ADDE727" w14:textId="5AC75C1D" w:rsidR="00EF551F" w:rsidRDefault="00EF551F" w:rsidP="00DE6577">
      <w:pPr>
        <w:spacing w:line="320" w:lineRule="exact"/>
        <w:jc w:val="center"/>
        <w:rPr>
          <w:rFonts w:ascii="Garamond" w:hAnsi="Garamond"/>
          <w:b/>
        </w:rPr>
      </w:pPr>
      <w:r>
        <w:rPr>
          <w:rFonts w:ascii="Garamond" w:hAnsi="Garamond"/>
          <w:b/>
        </w:rPr>
        <w:t>This is an abbreviated cv that emphasizes publications, presentations, and awards</w:t>
      </w:r>
    </w:p>
    <w:p w14:paraId="2C960110" w14:textId="77777777" w:rsidR="00EF551F" w:rsidRPr="0020277E" w:rsidRDefault="00EF551F" w:rsidP="00DE6577">
      <w:pPr>
        <w:spacing w:line="320" w:lineRule="exact"/>
        <w:jc w:val="center"/>
        <w:rPr>
          <w:rFonts w:ascii="Garamond" w:hAnsi="Garamond"/>
          <w:b/>
        </w:rPr>
      </w:pPr>
    </w:p>
    <w:p w14:paraId="619C4B0E" w14:textId="77777777" w:rsidR="00DE6577" w:rsidRPr="0020277E" w:rsidRDefault="00DE6577" w:rsidP="00DE6577">
      <w:pPr>
        <w:tabs>
          <w:tab w:val="center" w:pos="4680"/>
          <w:tab w:val="left" w:pos="8518"/>
        </w:tabs>
        <w:spacing w:line="320" w:lineRule="exact"/>
        <w:rPr>
          <w:rFonts w:ascii="Garamond" w:hAnsi="Garamond"/>
        </w:rPr>
      </w:pPr>
      <w:r w:rsidRPr="0020277E">
        <w:rPr>
          <w:rFonts w:ascii="Garamond" w:hAnsi="Garamond"/>
        </w:rPr>
        <w:tab/>
        <w:t>University of Cincinnati   •   610-F Teachers College</w:t>
      </w:r>
      <w:r w:rsidRPr="0020277E">
        <w:rPr>
          <w:rFonts w:ascii="Garamond" w:hAnsi="Garamond"/>
        </w:rPr>
        <w:tab/>
      </w:r>
    </w:p>
    <w:p w14:paraId="43F83E97" w14:textId="77777777" w:rsidR="00DE6577" w:rsidRPr="0020277E" w:rsidRDefault="00DE6577" w:rsidP="00DE6577">
      <w:pPr>
        <w:spacing w:line="320" w:lineRule="exact"/>
        <w:jc w:val="center"/>
        <w:rPr>
          <w:rFonts w:ascii="Garamond" w:hAnsi="Garamond"/>
        </w:rPr>
      </w:pPr>
      <w:r w:rsidRPr="0020277E">
        <w:rPr>
          <w:rFonts w:ascii="Garamond" w:hAnsi="Garamond"/>
        </w:rPr>
        <w:t>Cincinnati, OH 45221   •   513-556-2439   •   Sarah.Stitzlein@uc.edu</w:t>
      </w:r>
    </w:p>
    <w:p w14:paraId="2585ECEA" w14:textId="77777777" w:rsidR="00DE6577" w:rsidRPr="0020277E" w:rsidRDefault="00DE6577" w:rsidP="00DE6577">
      <w:pPr>
        <w:jc w:val="center"/>
        <w:rPr>
          <w:rFonts w:ascii="Garamond" w:hAnsi="Garamond"/>
        </w:rPr>
      </w:pPr>
      <w:hyperlink r:id="rId5" w:history="1">
        <w:r w:rsidRPr="0020277E">
          <w:rPr>
            <w:rStyle w:val="Hyperlink"/>
            <w:rFonts w:ascii="Garamond" w:eastAsiaTheme="majorEastAsia" w:hAnsi="Garamond"/>
          </w:rPr>
          <w:t>http://sarahstitzlein.wix.com/portfolio</w:t>
        </w:r>
      </w:hyperlink>
    </w:p>
    <w:p w14:paraId="1DDEA07B" w14:textId="77777777" w:rsidR="00DE6577" w:rsidRDefault="00DE6577" w:rsidP="00DE6577">
      <w:pPr>
        <w:spacing w:line="320" w:lineRule="exact"/>
        <w:rPr>
          <w:rFonts w:ascii="Garamond" w:hAnsi="Garamond"/>
          <w:b/>
          <w:smallCaps/>
        </w:rPr>
      </w:pPr>
    </w:p>
    <w:p w14:paraId="0BD38A3B" w14:textId="77777777" w:rsidR="00EF551F" w:rsidRPr="0020277E" w:rsidRDefault="00EF551F" w:rsidP="00DE6577">
      <w:pPr>
        <w:spacing w:line="320" w:lineRule="exact"/>
        <w:rPr>
          <w:rFonts w:ascii="Garamond" w:hAnsi="Garamond"/>
          <w:b/>
          <w:smallCaps/>
        </w:rPr>
      </w:pPr>
    </w:p>
    <w:p w14:paraId="00BF4F80" w14:textId="77777777" w:rsidR="00DE6577" w:rsidRPr="0020277E" w:rsidRDefault="00DE6577" w:rsidP="00DE6577">
      <w:pPr>
        <w:spacing w:line="320" w:lineRule="exact"/>
        <w:rPr>
          <w:rFonts w:ascii="Garamond" w:hAnsi="Garamond"/>
          <w:b/>
          <w:smallCaps/>
        </w:rPr>
      </w:pPr>
      <w:r w:rsidRPr="0020277E">
        <w:rPr>
          <w:rFonts w:ascii="Garamond" w:hAnsi="Garamond"/>
          <w:b/>
          <w:smallCaps/>
        </w:rPr>
        <w:t>Education</w:t>
      </w:r>
    </w:p>
    <w:p w14:paraId="4659998C" w14:textId="77777777" w:rsidR="00DE6577" w:rsidRPr="0020277E" w:rsidRDefault="00DE6577" w:rsidP="00DE6577">
      <w:pPr>
        <w:spacing w:line="320" w:lineRule="exact"/>
        <w:rPr>
          <w:rFonts w:ascii="Garamond" w:hAnsi="Garamond"/>
        </w:rPr>
      </w:pPr>
      <w:r w:rsidRPr="0020277E">
        <w:rPr>
          <w:rFonts w:ascii="Garamond" w:hAnsi="Garamond"/>
        </w:rPr>
        <w:tab/>
        <w:t>Ph.D.</w:t>
      </w:r>
      <w:r w:rsidRPr="0020277E">
        <w:rPr>
          <w:rFonts w:ascii="Garamond" w:hAnsi="Garamond"/>
        </w:rPr>
        <w:tab/>
        <w:t>Educational Policy Studies—Philosophy of Education</w:t>
      </w:r>
    </w:p>
    <w:p w14:paraId="7664649A" w14:textId="77777777" w:rsidR="00DE6577" w:rsidRPr="0020277E" w:rsidRDefault="00DE6577" w:rsidP="00DE6577">
      <w:pPr>
        <w:spacing w:line="320" w:lineRule="exact"/>
        <w:ind w:left="720"/>
        <w:rPr>
          <w:rFonts w:ascii="Garamond" w:hAnsi="Garamond"/>
        </w:rPr>
      </w:pPr>
      <w:r w:rsidRPr="0020277E">
        <w:rPr>
          <w:rFonts w:ascii="Garamond" w:hAnsi="Garamond"/>
        </w:rPr>
        <w:t>Minor: Gender &amp; Women’s Studies, University of Illinois, 2005</w:t>
      </w:r>
    </w:p>
    <w:p w14:paraId="04745DF6" w14:textId="77777777" w:rsidR="00DE6577" w:rsidRPr="0020277E" w:rsidRDefault="00DE6577" w:rsidP="00DE6577">
      <w:pPr>
        <w:spacing w:line="320" w:lineRule="exact"/>
        <w:rPr>
          <w:rFonts w:ascii="Garamond" w:hAnsi="Garamond"/>
        </w:rPr>
      </w:pPr>
    </w:p>
    <w:p w14:paraId="7F455D23" w14:textId="77777777" w:rsidR="00DE6577" w:rsidRPr="0020277E" w:rsidRDefault="00DE6577" w:rsidP="00DE6577">
      <w:pPr>
        <w:spacing w:line="320" w:lineRule="exact"/>
        <w:rPr>
          <w:rFonts w:ascii="Garamond" w:hAnsi="Garamond"/>
        </w:rPr>
      </w:pPr>
      <w:r w:rsidRPr="0020277E">
        <w:rPr>
          <w:rFonts w:ascii="Garamond" w:hAnsi="Garamond"/>
        </w:rPr>
        <w:tab/>
        <w:t>M.Ed.</w:t>
      </w:r>
      <w:r w:rsidRPr="0020277E">
        <w:rPr>
          <w:rFonts w:ascii="Garamond" w:hAnsi="Garamond"/>
        </w:rPr>
        <w:tab/>
        <w:t>Curriculum Theory and Teacher Leadership</w:t>
      </w:r>
    </w:p>
    <w:p w14:paraId="2312FF74" w14:textId="77777777" w:rsidR="00DE6577" w:rsidRPr="0020277E" w:rsidRDefault="00DE6577" w:rsidP="00DE6577">
      <w:pPr>
        <w:spacing w:line="320" w:lineRule="exact"/>
        <w:ind w:firstLine="720"/>
        <w:rPr>
          <w:rFonts w:ascii="Garamond" w:hAnsi="Garamond"/>
        </w:rPr>
      </w:pPr>
      <w:r w:rsidRPr="0020277E">
        <w:rPr>
          <w:rFonts w:ascii="Garamond" w:hAnsi="Garamond"/>
        </w:rPr>
        <w:t>Miami University, 2002</w:t>
      </w:r>
    </w:p>
    <w:p w14:paraId="2ADEC2A9" w14:textId="77777777" w:rsidR="00DE6577" w:rsidRPr="0020277E" w:rsidRDefault="00DE6577" w:rsidP="00DE6577">
      <w:pPr>
        <w:spacing w:line="320" w:lineRule="exact"/>
        <w:ind w:left="2520"/>
        <w:rPr>
          <w:rFonts w:ascii="Garamond" w:hAnsi="Garamond"/>
        </w:rPr>
      </w:pPr>
    </w:p>
    <w:p w14:paraId="3EDE85BE" w14:textId="77777777" w:rsidR="00DE6577" w:rsidRPr="0020277E" w:rsidRDefault="00DE6577" w:rsidP="00DE6577">
      <w:pPr>
        <w:spacing w:line="320" w:lineRule="exact"/>
        <w:rPr>
          <w:rFonts w:ascii="Garamond" w:hAnsi="Garamond"/>
        </w:rPr>
      </w:pPr>
      <w:r w:rsidRPr="0020277E">
        <w:rPr>
          <w:rFonts w:ascii="Garamond" w:hAnsi="Garamond"/>
        </w:rPr>
        <w:tab/>
        <w:t>B.A. Philosophy, magna cum laude, university honors, &amp; honors in philosophy</w:t>
      </w:r>
    </w:p>
    <w:p w14:paraId="79BD9446" w14:textId="77777777" w:rsidR="00DE6577" w:rsidRPr="0020277E" w:rsidRDefault="00DE6577" w:rsidP="00DE6577">
      <w:pPr>
        <w:spacing w:line="320" w:lineRule="exact"/>
        <w:rPr>
          <w:rFonts w:ascii="Garamond" w:hAnsi="Garamond"/>
        </w:rPr>
      </w:pPr>
      <w:r w:rsidRPr="0020277E">
        <w:rPr>
          <w:rFonts w:ascii="Garamond" w:hAnsi="Garamond"/>
        </w:rPr>
        <w:tab/>
        <w:t>Minor: Mathematics, Miami University, 2001</w:t>
      </w:r>
    </w:p>
    <w:p w14:paraId="78EE41DB" w14:textId="77777777" w:rsidR="00DE6577" w:rsidRDefault="00DE6577" w:rsidP="00DE6577">
      <w:pPr>
        <w:spacing w:line="320" w:lineRule="exact"/>
        <w:rPr>
          <w:rFonts w:ascii="Garamond" w:hAnsi="Garamond"/>
          <w:b/>
          <w:smallCaps/>
        </w:rPr>
      </w:pPr>
    </w:p>
    <w:p w14:paraId="6B7F4847" w14:textId="77777777" w:rsidR="00EF551F" w:rsidRPr="0020277E" w:rsidRDefault="00EF551F" w:rsidP="00DE6577">
      <w:pPr>
        <w:spacing w:line="320" w:lineRule="exact"/>
        <w:rPr>
          <w:rFonts w:ascii="Garamond" w:hAnsi="Garamond"/>
          <w:b/>
          <w:smallCaps/>
        </w:rPr>
      </w:pPr>
    </w:p>
    <w:p w14:paraId="67615522" w14:textId="77777777" w:rsidR="00DE6577" w:rsidRPr="0020277E" w:rsidRDefault="00DE6577" w:rsidP="00DE6577">
      <w:pPr>
        <w:spacing w:line="320" w:lineRule="exact"/>
        <w:rPr>
          <w:rFonts w:ascii="Garamond" w:hAnsi="Garamond"/>
          <w:b/>
          <w:smallCaps/>
        </w:rPr>
      </w:pPr>
      <w:r w:rsidRPr="0020277E">
        <w:rPr>
          <w:rFonts w:ascii="Garamond" w:hAnsi="Garamond"/>
          <w:b/>
          <w:smallCaps/>
        </w:rPr>
        <w:t>Academic Positions</w:t>
      </w:r>
    </w:p>
    <w:p w14:paraId="1C0BECD2" w14:textId="77777777" w:rsidR="00DE6577" w:rsidRPr="0020277E" w:rsidRDefault="00DE6577" w:rsidP="00DE6577">
      <w:pPr>
        <w:spacing w:line="320" w:lineRule="exact"/>
        <w:rPr>
          <w:rFonts w:ascii="Garamond" w:hAnsi="Garamond"/>
        </w:rPr>
      </w:pPr>
      <w:r w:rsidRPr="0020277E">
        <w:rPr>
          <w:rFonts w:ascii="Garamond" w:hAnsi="Garamond"/>
          <w:b/>
        </w:rPr>
        <w:tab/>
      </w:r>
      <w:r w:rsidRPr="0020277E">
        <w:rPr>
          <w:rFonts w:ascii="Garamond" w:hAnsi="Garamond"/>
          <w:b/>
          <w:i/>
        </w:rPr>
        <w:t>Professor</w:t>
      </w:r>
      <w:r w:rsidRPr="0020277E">
        <w:rPr>
          <w:rFonts w:ascii="Garamond" w:hAnsi="Garamond"/>
          <w:b/>
        </w:rPr>
        <w:t xml:space="preserve">, </w:t>
      </w:r>
      <w:r w:rsidRPr="0020277E">
        <w:rPr>
          <w:rFonts w:ascii="Garamond" w:hAnsi="Garamond"/>
        </w:rPr>
        <w:t>University of Cincinnati, 2017 through present</w:t>
      </w:r>
    </w:p>
    <w:p w14:paraId="1088E43F" w14:textId="77777777" w:rsidR="00DE6577" w:rsidRPr="0020277E" w:rsidRDefault="00DE6577" w:rsidP="00DE6577">
      <w:pPr>
        <w:spacing w:line="320" w:lineRule="exact"/>
        <w:ind w:left="720"/>
        <w:rPr>
          <w:rFonts w:ascii="Garamond" w:hAnsi="Garamond"/>
        </w:rPr>
      </w:pPr>
      <w:r w:rsidRPr="0020277E">
        <w:rPr>
          <w:rFonts w:ascii="Garamond" w:hAnsi="Garamond"/>
        </w:rPr>
        <w:t>Educational Studies and Affiliate in the Philosophy Department &amp; Women’s, Gender, and Sexuality Studies</w:t>
      </w:r>
    </w:p>
    <w:p w14:paraId="6EA901F3" w14:textId="77777777" w:rsidR="00DE6577" w:rsidRPr="0020277E" w:rsidRDefault="00DE6577" w:rsidP="00DE6577">
      <w:pPr>
        <w:spacing w:line="320" w:lineRule="exact"/>
        <w:ind w:firstLine="720"/>
        <w:rPr>
          <w:rFonts w:ascii="Garamond" w:hAnsi="Garamond"/>
        </w:rPr>
      </w:pPr>
      <w:r w:rsidRPr="0020277E">
        <w:rPr>
          <w:rFonts w:ascii="Garamond" w:hAnsi="Garamond"/>
        </w:rPr>
        <w:t>Co-Director, Center for Hope and Justice Education, 2014-2019</w:t>
      </w:r>
    </w:p>
    <w:p w14:paraId="64BCC8E7" w14:textId="77777777" w:rsidR="00DE6577" w:rsidRPr="0020277E" w:rsidRDefault="00DE6577" w:rsidP="00DE6577">
      <w:pPr>
        <w:spacing w:line="320" w:lineRule="exact"/>
        <w:ind w:firstLine="720"/>
        <w:rPr>
          <w:rFonts w:ascii="Garamond" w:hAnsi="Garamond"/>
        </w:rPr>
      </w:pPr>
      <w:r w:rsidRPr="0020277E">
        <w:rPr>
          <w:rFonts w:ascii="Garamond" w:hAnsi="Garamond"/>
        </w:rPr>
        <w:t>President, John Dewey Society, 2019-2021</w:t>
      </w:r>
    </w:p>
    <w:p w14:paraId="397428E6" w14:textId="77777777" w:rsidR="00DE6577" w:rsidRDefault="00DE6577" w:rsidP="00DE6577">
      <w:pPr>
        <w:spacing w:line="320" w:lineRule="exact"/>
        <w:ind w:firstLine="720"/>
        <w:rPr>
          <w:rFonts w:ascii="Garamond" w:hAnsi="Garamond"/>
        </w:rPr>
      </w:pPr>
      <w:r w:rsidRPr="0020277E">
        <w:rPr>
          <w:rFonts w:ascii="Garamond" w:hAnsi="Garamond"/>
        </w:rPr>
        <w:t>President, Ohio Valley Philosophy of Education Society, 2023-2024</w:t>
      </w:r>
    </w:p>
    <w:p w14:paraId="3851D75F" w14:textId="77777777" w:rsidR="00DE6577" w:rsidRDefault="00DE6577" w:rsidP="00DE6577">
      <w:pPr>
        <w:spacing w:line="320" w:lineRule="exact"/>
        <w:ind w:firstLine="720"/>
        <w:rPr>
          <w:rFonts w:ascii="Garamond" w:hAnsi="Garamond"/>
        </w:rPr>
      </w:pPr>
      <w:proofErr w:type="spellStart"/>
      <w:r>
        <w:rPr>
          <w:rFonts w:ascii="Garamond" w:hAnsi="Garamond"/>
        </w:rPr>
        <w:t>PhilHabits</w:t>
      </w:r>
      <w:proofErr w:type="spellEnd"/>
      <w:r>
        <w:rPr>
          <w:rFonts w:ascii="Garamond" w:hAnsi="Garamond"/>
        </w:rPr>
        <w:t xml:space="preserve"> Research Center Collaborator, Roma Tre University, 2025 through present</w:t>
      </w:r>
    </w:p>
    <w:p w14:paraId="36C02CDB" w14:textId="77777777" w:rsidR="00DE6577" w:rsidRPr="0020277E" w:rsidRDefault="00DE6577" w:rsidP="00DE6577">
      <w:pPr>
        <w:spacing w:line="320" w:lineRule="exact"/>
        <w:ind w:firstLine="720"/>
        <w:rPr>
          <w:rFonts w:ascii="Garamond" w:hAnsi="Garamond"/>
        </w:rPr>
      </w:pPr>
      <w:r w:rsidRPr="0020277E">
        <w:rPr>
          <w:rFonts w:ascii="Garamond" w:hAnsi="Garamond"/>
          <w:i/>
        </w:rPr>
        <w:t>Democracy &amp; Education</w:t>
      </w:r>
      <w:r w:rsidRPr="0020277E">
        <w:rPr>
          <w:rFonts w:ascii="Garamond" w:hAnsi="Garamond"/>
        </w:rPr>
        <w:t>, Co-Editor, 2013-current</w:t>
      </w:r>
      <w:r>
        <w:rPr>
          <w:rFonts w:ascii="Garamond" w:hAnsi="Garamond"/>
        </w:rPr>
        <w:t>; Senior Editor, 2025-current</w:t>
      </w:r>
      <w:r w:rsidRPr="0020277E">
        <w:rPr>
          <w:rFonts w:ascii="Garamond" w:hAnsi="Garamond"/>
        </w:rPr>
        <w:t xml:space="preserve"> </w:t>
      </w:r>
    </w:p>
    <w:p w14:paraId="0585A321" w14:textId="77777777" w:rsidR="00DE6577" w:rsidRPr="0020277E" w:rsidRDefault="00DE6577" w:rsidP="00DE6577">
      <w:pPr>
        <w:spacing w:line="320" w:lineRule="exact"/>
        <w:ind w:firstLine="720"/>
        <w:rPr>
          <w:rFonts w:ascii="Garamond" w:hAnsi="Garamond"/>
          <w:b/>
        </w:rPr>
      </w:pPr>
    </w:p>
    <w:p w14:paraId="72CFED18" w14:textId="77777777" w:rsidR="00DE6577" w:rsidRPr="0020277E" w:rsidRDefault="00DE6577" w:rsidP="00DE6577">
      <w:pPr>
        <w:spacing w:line="320" w:lineRule="exact"/>
        <w:ind w:firstLine="720"/>
        <w:rPr>
          <w:rFonts w:ascii="Garamond" w:hAnsi="Garamond"/>
        </w:rPr>
      </w:pPr>
      <w:r w:rsidRPr="0020277E">
        <w:rPr>
          <w:rFonts w:ascii="Garamond" w:hAnsi="Garamond"/>
          <w:b/>
          <w:i/>
        </w:rPr>
        <w:t>Associate Professor</w:t>
      </w:r>
      <w:r w:rsidRPr="0020277E">
        <w:rPr>
          <w:rFonts w:ascii="Garamond" w:hAnsi="Garamond"/>
        </w:rPr>
        <w:t>, University of Cincinnati, 2012-2017</w:t>
      </w:r>
    </w:p>
    <w:p w14:paraId="2DC7B632" w14:textId="77777777" w:rsidR="00DE6577" w:rsidRPr="0020277E" w:rsidRDefault="00DE6577" w:rsidP="00DE6577">
      <w:pPr>
        <w:spacing w:line="320" w:lineRule="exact"/>
        <w:rPr>
          <w:rFonts w:ascii="Garamond" w:hAnsi="Garamond"/>
          <w:b/>
        </w:rPr>
      </w:pPr>
    </w:p>
    <w:p w14:paraId="61A55508" w14:textId="77777777" w:rsidR="00DE6577" w:rsidRPr="0020277E" w:rsidRDefault="00DE6577" w:rsidP="00DE6577">
      <w:pPr>
        <w:spacing w:line="320" w:lineRule="exact"/>
        <w:ind w:firstLine="720"/>
        <w:rPr>
          <w:rFonts w:ascii="Garamond" w:hAnsi="Garamond"/>
        </w:rPr>
      </w:pPr>
      <w:r w:rsidRPr="0020277E">
        <w:rPr>
          <w:rFonts w:ascii="Garamond" w:hAnsi="Garamond"/>
          <w:b/>
          <w:i/>
        </w:rPr>
        <w:t>Assistant Professor</w:t>
      </w:r>
      <w:r w:rsidRPr="0020277E">
        <w:rPr>
          <w:rFonts w:ascii="Garamond" w:hAnsi="Garamond"/>
        </w:rPr>
        <w:t>, University of New Hampshire, 2007-2012</w:t>
      </w:r>
    </w:p>
    <w:p w14:paraId="1EBC0EF1" w14:textId="77777777" w:rsidR="00DE6577" w:rsidRPr="0020277E" w:rsidRDefault="00DE6577" w:rsidP="00DE6577">
      <w:pPr>
        <w:spacing w:line="320" w:lineRule="exact"/>
        <w:rPr>
          <w:rFonts w:ascii="Garamond" w:hAnsi="Garamond"/>
        </w:rPr>
      </w:pPr>
      <w:r w:rsidRPr="0020277E">
        <w:rPr>
          <w:rFonts w:ascii="Garamond" w:hAnsi="Garamond"/>
          <w:b/>
        </w:rPr>
        <w:tab/>
      </w:r>
      <w:r w:rsidRPr="0020277E">
        <w:rPr>
          <w:rFonts w:ascii="Garamond" w:hAnsi="Garamond"/>
        </w:rPr>
        <w:t>Education &amp; Core Faculty member in the Women’s Studies Program</w:t>
      </w:r>
    </w:p>
    <w:p w14:paraId="2F95F0C5" w14:textId="77777777" w:rsidR="00DE6577" w:rsidRPr="0020277E" w:rsidRDefault="00DE6577" w:rsidP="00DE6577">
      <w:pPr>
        <w:spacing w:line="320" w:lineRule="exact"/>
        <w:rPr>
          <w:rFonts w:ascii="Garamond" w:hAnsi="Garamond"/>
          <w:b/>
        </w:rPr>
      </w:pPr>
    </w:p>
    <w:p w14:paraId="26427868" w14:textId="77777777" w:rsidR="00DE6577" w:rsidRPr="0020277E" w:rsidRDefault="00DE6577" w:rsidP="00DE6577">
      <w:pPr>
        <w:spacing w:line="320" w:lineRule="exact"/>
        <w:ind w:left="720"/>
        <w:rPr>
          <w:rFonts w:ascii="Garamond" w:hAnsi="Garamond"/>
        </w:rPr>
      </w:pPr>
      <w:r w:rsidRPr="0020277E">
        <w:rPr>
          <w:rFonts w:ascii="Garamond" w:hAnsi="Garamond"/>
          <w:b/>
          <w:i/>
        </w:rPr>
        <w:t>Visiting Assistant Professor</w:t>
      </w:r>
      <w:r w:rsidRPr="0020277E">
        <w:rPr>
          <w:rFonts w:ascii="Garamond" w:hAnsi="Garamond"/>
          <w:b/>
        </w:rPr>
        <w:t xml:space="preserve">, </w:t>
      </w:r>
      <w:r w:rsidRPr="0020277E">
        <w:rPr>
          <w:rFonts w:ascii="Garamond" w:hAnsi="Garamond"/>
        </w:rPr>
        <w:t>Miami University, 2005-2007</w:t>
      </w:r>
    </w:p>
    <w:p w14:paraId="5F11E228" w14:textId="77777777" w:rsidR="00DE6577" w:rsidRPr="0020277E" w:rsidRDefault="00DE6577" w:rsidP="00DE6577">
      <w:pPr>
        <w:spacing w:line="320" w:lineRule="exact"/>
        <w:ind w:firstLine="720"/>
        <w:rPr>
          <w:rFonts w:ascii="Garamond" w:hAnsi="Garamond"/>
        </w:rPr>
      </w:pPr>
      <w:r w:rsidRPr="0020277E">
        <w:rPr>
          <w:rFonts w:ascii="Garamond" w:hAnsi="Garamond"/>
        </w:rPr>
        <w:t>Educational Leadership &amp; Core Faculty member in the Women’s Studies Program</w:t>
      </w:r>
    </w:p>
    <w:p w14:paraId="4C1DF119" w14:textId="77777777" w:rsidR="00DE6577" w:rsidRDefault="00DE6577" w:rsidP="00DE6577">
      <w:pPr>
        <w:spacing w:line="320" w:lineRule="exact"/>
        <w:rPr>
          <w:rFonts w:ascii="Garamond" w:hAnsi="Garamond"/>
          <w:b/>
          <w:smallCaps/>
        </w:rPr>
      </w:pPr>
    </w:p>
    <w:p w14:paraId="2EBEF296" w14:textId="77777777" w:rsidR="00EF551F" w:rsidRPr="0020277E" w:rsidRDefault="00EF551F" w:rsidP="00DE6577">
      <w:pPr>
        <w:spacing w:line="320" w:lineRule="exact"/>
        <w:rPr>
          <w:rFonts w:ascii="Garamond" w:hAnsi="Garamond"/>
          <w:b/>
          <w:smallCaps/>
        </w:rPr>
      </w:pPr>
    </w:p>
    <w:p w14:paraId="33B71A62" w14:textId="77777777" w:rsidR="00DE6577" w:rsidRPr="0020277E" w:rsidRDefault="00DE6577" w:rsidP="00DE6577">
      <w:pPr>
        <w:spacing w:line="276" w:lineRule="auto"/>
        <w:rPr>
          <w:rFonts w:ascii="Garamond" w:hAnsi="Garamond"/>
        </w:rPr>
      </w:pPr>
      <w:r w:rsidRPr="0020277E">
        <w:rPr>
          <w:rFonts w:ascii="Garamond" w:hAnsi="Garamond"/>
          <w:b/>
          <w:smallCaps/>
        </w:rPr>
        <w:t>Fellowships, Awards and Honors</w:t>
      </w:r>
    </w:p>
    <w:p w14:paraId="127BF453" w14:textId="77777777" w:rsidR="00DE6577" w:rsidRDefault="00DE6577" w:rsidP="00DE6577">
      <w:pPr>
        <w:pStyle w:val="ListParagraph"/>
        <w:spacing w:line="276" w:lineRule="auto"/>
        <w:rPr>
          <w:rFonts w:ascii="Garamond" w:hAnsi="Garamond"/>
        </w:rPr>
      </w:pPr>
      <w:r>
        <w:rPr>
          <w:rFonts w:ascii="Garamond" w:hAnsi="Garamond"/>
        </w:rPr>
        <w:lastRenderedPageBreak/>
        <w:t>George Orwell Award, 2025.</w:t>
      </w:r>
    </w:p>
    <w:p w14:paraId="3858DC02" w14:textId="77777777" w:rsidR="00DE6577" w:rsidRPr="0020277E" w:rsidRDefault="00DE6577" w:rsidP="00DE6577">
      <w:pPr>
        <w:pStyle w:val="ListParagraph"/>
        <w:spacing w:line="276" w:lineRule="auto"/>
        <w:rPr>
          <w:rFonts w:ascii="Garamond" w:hAnsi="Garamond"/>
        </w:rPr>
      </w:pPr>
      <w:r w:rsidRPr="0020277E">
        <w:rPr>
          <w:rFonts w:ascii="Garamond" w:hAnsi="Garamond"/>
        </w:rPr>
        <w:t xml:space="preserve">North American Association for Philosophy &amp; Education and the </w:t>
      </w:r>
      <w:r w:rsidRPr="0020277E">
        <w:rPr>
          <w:rFonts w:ascii="Garamond" w:hAnsi="Garamond"/>
          <w:i/>
          <w:iCs/>
        </w:rPr>
        <w:t>Theory &amp; Research in Education</w:t>
      </w:r>
      <w:r w:rsidRPr="0020277E">
        <w:rPr>
          <w:rFonts w:ascii="Garamond" w:hAnsi="Garamond"/>
        </w:rPr>
        <w:t xml:space="preserve"> Book Prize, 2024.</w:t>
      </w:r>
    </w:p>
    <w:p w14:paraId="43FD19FC" w14:textId="77777777" w:rsidR="00DE6577" w:rsidRPr="0020277E" w:rsidRDefault="00DE6577" w:rsidP="00DE6577">
      <w:pPr>
        <w:pStyle w:val="ListParagraph"/>
        <w:spacing w:line="276" w:lineRule="auto"/>
        <w:rPr>
          <w:rFonts w:ascii="Garamond" w:hAnsi="Garamond"/>
        </w:rPr>
      </w:pPr>
      <w:r w:rsidRPr="0020277E">
        <w:rPr>
          <w:rFonts w:ascii="Garamond" w:hAnsi="Garamond"/>
        </w:rPr>
        <w:t>John Dewey Society Outstanding Achievement Award, 2024.</w:t>
      </w:r>
    </w:p>
    <w:p w14:paraId="5FDAA98B" w14:textId="77777777" w:rsidR="00DE6577" w:rsidRPr="0020277E" w:rsidRDefault="00DE6577" w:rsidP="00DE6577">
      <w:pPr>
        <w:pStyle w:val="ListParagraph"/>
        <w:spacing w:line="276" w:lineRule="auto"/>
        <w:rPr>
          <w:rFonts w:ascii="Garamond" w:hAnsi="Garamond"/>
        </w:rPr>
      </w:pPr>
      <w:r w:rsidRPr="0020277E">
        <w:rPr>
          <w:rFonts w:ascii="Garamond" w:hAnsi="Garamond"/>
        </w:rPr>
        <w:t>Jack Twyman Award for Service-Learning (recognizes one faculty member from across the university), 2023.</w:t>
      </w:r>
    </w:p>
    <w:p w14:paraId="62A720E5" w14:textId="77777777" w:rsidR="00DE6577" w:rsidRPr="0020277E" w:rsidRDefault="00DE6577" w:rsidP="00DE6577">
      <w:pPr>
        <w:pStyle w:val="ListParagraph"/>
        <w:spacing w:line="276" w:lineRule="auto"/>
        <w:rPr>
          <w:rFonts w:ascii="Garamond" w:hAnsi="Garamond"/>
        </w:rPr>
      </w:pPr>
      <w:r w:rsidRPr="0020277E">
        <w:rPr>
          <w:rFonts w:ascii="Garamond" w:hAnsi="Garamond"/>
        </w:rPr>
        <w:t>Darwin T. Turner Scholar Champion, 2023.</w:t>
      </w:r>
    </w:p>
    <w:p w14:paraId="40A5E482" w14:textId="77777777" w:rsidR="00DE6577" w:rsidRPr="0020277E" w:rsidRDefault="00DE6577" w:rsidP="00DE6577">
      <w:pPr>
        <w:pStyle w:val="ListParagraph"/>
        <w:spacing w:line="276" w:lineRule="auto"/>
        <w:rPr>
          <w:rFonts w:ascii="Garamond" w:hAnsi="Garamond"/>
        </w:rPr>
      </w:pPr>
      <w:r w:rsidRPr="0020277E">
        <w:rPr>
          <w:rFonts w:ascii="Garamond" w:hAnsi="Garamond"/>
        </w:rPr>
        <w:t>James and Helen Merritt Distinguished Award for Contributions in Philosophy of Education, 2022.</w:t>
      </w:r>
    </w:p>
    <w:p w14:paraId="373C179C" w14:textId="77777777" w:rsidR="00DE6577" w:rsidRPr="0020277E" w:rsidRDefault="00DE6577" w:rsidP="00DE6577">
      <w:pPr>
        <w:pStyle w:val="ListParagraph"/>
        <w:spacing w:line="276" w:lineRule="auto"/>
        <w:rPr>
          <w:rFonts w:ascii="Garamond" w:hAnsi="Garamond"/>
        </w:rPr>
      </w:pPr>
      <w:r w:rsidRPr="0020277E">
        <w:rPr>
          <w:rFonts w:ascii="Garamond" w:hAnsi="Garamond"/>
        </w:rPr>
        <w:t>Society for Professors of Education Outstanding Book Award, 2022.</w:t>
      </w:r>
    </w:p>
    <w:p w14:paraId="176280FC" w14:textId="77777777" w:rsidR="00DE6577" w:rsidRPr="0020277E" w:rsidRDefault="00DE6577" w:rsidP="00DE6577">
      <w:pPr>
        <w:spacing w:line="276" w:lineRule="auto"/>
        <w:ind w:left="720"/>
        <w:rPr>
          <w:rFonts w:ascii="Garamond" w:hAnsi="Garamond"/>
        </w:rPr>
      </w:pPr>
      <w:r w:rsidRPr="0020277E">
        <w:rPr>
          <w:rFonts w:ascii="Garamond" w:hAnsi="Garamond"/>
        </w:rPr>
        <w:t>Niehoff Center Fellow, 2021.</w:t>
      </w:r>
    </w:p>
    <w:p w14:paraId="38FAF7B3" w14:textId="77777777" w:rsidR="00DE6577" w:rsidRPr="0020277E" w:rsidRDefault="00DE6577" w:rsidP="00DE6577">
      <w:pPr>
        <w:spacing w:line="276" w:lineRule="auto"/>
        <w:ind w:left="720"/>
        <w:rPr>
          <w:rFonts w:ascii="Garamond" w:hAnsi="Garamond"/>
        </w:rPr>
      </w:pPr>
      <w:r w:rsidRPr="0020277E">
        <w:rPr>
          <w:rFonts w:ascii="Garamond" w:hAnsi="Garamond"/>
        </w:rPr>
        <w:t>Sarah Grant Barber for Outstanding Faculty Advisor (recognizes one faculty member from across the university), 2020.</w:t>
      </w:r>
    </w:p>
    <w:p w14:paraId="0EFD51B1" w14:textId="77777777" w:rsidR="00DE6577" w:rsidRPr="0020277E" w:rsidRDefault="00DE6577" w:rsidP="00DE6577">
      <w:pPr>
        <w:spacing w:line="320" w:lineRule="exact"/>
        <w:ind w:left="720"/>
        <w:rPr>
          <w:rFonts w:ascii="Garamond" w:hAnsi="Garamond"/>
        </w:rPr>
      </w:pPr>
      <w:r w:rsidRPr="0020277E">
        <w:rPr>
          <w:rFonts w:ascii="Garamond" w:hAnsi="Garamond"/>
        </w:rPr>
        <w:t>Carnegie Fellowship, National Finalist, 2018.</w:t>
      </w:r>
    </w:p>
    <w:p w14:paraId="2733A79A" w14:textId="77777777" w:rsidR="00DE6577" w:rsidRPr="0020277E" w:rsidRDefault="00DE6577" w:rsidP="00DE6577">
      <w:pPr>
        <w:spacing w:line="320" w:lineRule="exact"/>
        <w:ind w:left="720"/>
        <w:rPr>
          <w:rFonts w:ascii="Garamond" w:hAnsi="Garamond"/>
        </w:rPr>
      </w:pPr>
      <w:r w:rsidRPr="0020277E">
        <w:rPr>
          <w:rFonts w:ascii="Garamond" w:hAnsi="Garamond"/>
        </w:rPr>
        <w:t>UC University Honors Excellence in Teaching Award (recognizes one faculty member from across the university), 2018.</w:t>
      </w:r>
    </w:p>
    <w:p w14:paraId="03B1908C" w14:textId="77777777" w:rsidR="00DE6577" w:rsidRPr="0020277E" w:rsidRDefault="00DE6577" w:rsidP="00DE6577">
      <w:pPr>
        <w:spacing w:line="320" w:lineRule="exact"/>
        <w:ind w:left="720"/>
        <w:rPr>
          <w:rFonts w:ascii="Garamond" w:hAnsi="Garamond"/>
        </w:rPr>
      </w:pPr>
      <w:r w:rsidRPr="0020277E">
        <w:rPr>
          <w:rFonts w:ascii="Garamond" w:hAnsi="Garamond"/>
        </w:rPr>
        <w:t>University of Cincinnati CECH Golden Apple Award for Excellent Teaching and Student-Faculty Relations, 2014, 2018, 2020</w:t>
      </w:r>
      <w:r>
        <w:rPr>
          <w:rFonts w:ascii="Garamond" w:hAnsi="Garamond"/>
        </w:rPr>
        <w:t>, 2025</w:t>
      </w:r>
    </w:p>
    <w:p w14:paraId="4E02F6EB" w14:textId="77777777" w:rsidR="00DE6577" w:rsidRPr="0020277E" w:rsidRDefault="00DE6577" w:rsidP="00DE6577">
      <w:pPr>
        <w:spacing w:line="320" w:lineRule="exact"/>
        <w:ind w:left="720"/>
        <w:rPr>
          <w:rFonts w:ascii="Garamond" w:hAnsi="Garamond"/>
        </w:rPr>
      </w:pPr>
      <w:r w:rsidRPr="0020277E">
        <w:rPr>
          <w:rFonts w:ascii="Garamond" w:hAnsi="Garamond"/>
        </w:rPr>
        <w:t>American Education Research Association Early Career Award Nominee, 2013</w:t>
      </w:r>
    </w:p>
    <w:p w14:paraId="62C767B7" w14:textId="77777777" w:rsidR="00DE6577" w:rsidRPr="0020277E" w:rsidRDefault="00DE6577" w:rsidP="00DE6577">
      <w:pPr>
        <w:spacing w:line="320" w:lineRule="exact"/>
        <w:ind w:left="720"/>
        <w:rPr>
          <w:rFonts w:ascii="Garamond" w:hAnsi="Garamond"/>
        </w:rPr>
      </w:pPr>
      <w:r w:rsidRPr="0020277E">
        <w:rPr>
          <w:rFonts w:ascii="Garamond" w:hAnsi="Garamond"/>
        </w:rPr>
        <w:t>Co-Director, Center for Hope and Justice Education, 2014-current</w:t>
      </w:r>
    </w:p>
    <w:p w14:paraId="16E2C939" w14:textId="77777777" w:rsidR="00DE6577" w:rsidRPr="0020277E" w:rsidRDefault="00DE6577" w:rsidP="00DE6577">
      <w:pPr>
        <w:spacing w:line="320" w:lineRule="exact"/>
        <w:ind w:firstLine="720"/>
        <w:rPr>
          <w:rFonts w:ascii="Garamond" w:hAnsi="Garamond"/>
        </w:rPr>
      </w:pPr>
      <w:r w:rsidRPr="0020277E">
        <w:rPr>
          <w:rFonts w:ascii="Garamond" w:hAnsi="Garamond"/>
        </w:rPr>
        <w:t>American Education Research Association Outstanding Book Award Nominee, 2013</w:t>
      </w:r>
    </w:p>
    <w:p w14:paraId="154E5F35" w14:textId="77777777" w:rsidR="00DE6577" w:rsidRPr="0020277E" w:rsidRDefault="00DE6577" w:rsidP="00DE6577">
      <w:pPr>
        <w:spacing w:line="320" w:lineRule="exact"/>
        <w:ind w:firstLine="720"/>
        <w:rPr>
          <w:rFonts w:ascii="Garamond" w:hAnsi="Garamond"/>
        </w:rPr>
      </w:pPr>
      <w:r w:rsidRPr="0020277E">
        <w:rPr>
          <w:rFonts w:ascii="Garamond" w:hAnsi="Garamond"/>
        </w:rPr>
        <w:t>Joyce Gibbs Award (as part of the Women’s Studies faculty), 2012</w:t>
      </w:r>
    </w:p>
    <w:p w14:paraId="7AA74360" w14:textId="77777777" w:rsidR="00DE6577" w:rsidRPr="0020277E" w:rsidRDefault="00DE6577" w:rsidP="00DE6577">
      <w:pPr>
        <w:spacing w:line="320" w:lineRule="exact"/>
        <w:ind w:left="720"/>
        <w:rPr>
          <w:rFonts w:ascii="Garamond" w:hAnsi="Garamond"/>
        </w:rPr>
      </w:pPr>
      <w:r w:rsidRPr="0020277E">
        <w:rPr>
          <w:rFonts w:ascii="Garamond" w:hAnsi="Garamond"/>
        </w:rPr>
        <w:t>University of New Hampshire Outstanding Professor (recognizes one faculty member from across the university), 2011</w:t>
      </w:r>
    </w:p>
    <w:p w14:paraId="7DD0B2E1" w14:textId="77777777" w:rsidR="00DE6577" w:rsidRPr="0020277E" w:rsidRDefault="00DE6577" w:rsidP="00DE6577">
      <w:pPr>
        <w:spacing w:line="320" w:lineRule="exact"/>
        <w:ind w:firstLine="720"/>
        <w:rPr>
          <w:rFonts w:ascii="Garamond" w:hAnsi="Garamond"/>
        </w:rPr>
      </w:pPr>
      <w:r w:rsidRPr="0020277E">
        <w:rPr>
          <w:rFonts w:ascii="Garamond" w:hAnsi="Garamond"/>
        </w:rPr>
        <w:t xml:space="preserve">American Association of University Women Postdoctoral Research Fellowship, 2011-2012 </w:t>
      </w:r>
    </w:p>
    <w:p w14:paraId="4A6B6F6D" w14:textId="77777777" w:rsidR="00DE6577" w:rsidRPr="0020277E" w:rsidRDefault="00DE6577" w:rsidP="00DE6577">
      <w:pPr>
        <w:spacing w:line="320" w:lineRule="exact"/>
        <w:ind w:firstLine="720"/>
        <w:rPr>
          <w:rFonts w:ascii="Garamond" w:hAnsi="Garamond"/>
        </w:rPr>
      </w:pPr>
      <w:r w:rsidRPr="0020277E">
        <w:rPr>
          <w:rFonts w:ascii="Garamond" w:hAnsi="Garamond"/>
        </w:rPr>
        <w:t>Center for the Humanities Fellowship, 2011</w:t>
      </w:r>
    </w:p>
    <w:p w14:paraId="169E9506" w14:textId="77777777" w:rsidR="00DE6577" w:rsidRPr="0020277E" w:rsidRDefault="00DE6577" w:rsidP="00DE6577">
      <w:pPr>
        <w:spacing w:line="320" w:lineRule="exact"/>
        <w:ind w:firstLine="720"/>
        <w:rPr>
          <w:rFonts w:ascii="Garamond" w:hAnsi="Garamond"/>
        </w:rPr>
      </w:pPr>
      <w:r w:rsidRPr="0020277E">
        <w:rPr>
          <w:rFonts w:ascii="Garamond" w:hAnsi="Garamond"/>
        </w:rPr>
        <w:t>National Endowment for the Humanities Teaching Development Fellowship, 2010</w:t>
      </w:r>
    </w:p>
    <w:p w14:paraId="5CC7B449" w14:textId="77777777" w:rsidR="00DE6577" w:rsidRPr="0020277E" w:rsidRDefault="00DE6577" w:rsidP="00DE6577">
      <w:pPr>
        <w:spacing w:line="320" w:lineRule="exact"/>
        <w:ind w:left="720"/>
        <w:rPr>
          <w:rFonts w:ascii="Garamond" w:hAnsi="Garamond"/>
        </w:rPr>
      </w:pPr>
      <w:r w:rsidRPr="0020277E">
        <w:rPr>
          <w:rFonts w:ascii="Garamond" w:hAnsi="Garamond"/>
        </w:rPr>
        <w:t>Carsey Center Faculty Fellow, 2010-2011</w:t>
      </w:r>
    </w:p>
    <w:p w14:paraId="745C3BB1" w14:textId="77777777" w:rsidR="00DE6577" w:rsidRPr="0020277E" w:rsidRDefault="00DE6577" w:rsidP="00DE6577">
      <w:pPr>
        <w:spacing w:line="320" w:lineRule="exact"/>
        <w:ind w:firstLine="720"/>
        <w:rPr>
          <w:rFonts w:ascii="Garamond" w:hAnsi="Garamond"/>
        </w:rPr>
      </w:pPr>
      <w:r w:rsidRPr="0020277E">
        <w:rPr>
          <w:rFonts w:ascii="Garamond" w:hAnsi="Garamond"/>
        </w:rPr>
        <w:t>American Educational Studies Critics Choice Book Award Author, 2009, 2012, 2018</w:t>
      </w:r>
    </w:p>
    <w:p w14:paraId="116AFA14" w14:textId="77777777" w:rsidR="00DE6577" w:rsidRPr="0020277E" w:rsidRDefault="00DE6577" w:rsidP="00DE6577">
      <w:pPr>
        <w:spacing w:line="320" w:lineRule="exact"/>
        <w:ind w:firstLine="720"/>
        <w:rPr>
          <w:rFonts w:ascii="Garamond" w:hAnsi="Garamond"/>
        </w:rPr>
      </w:pPr>
      <w:r w:rsidRPr="0020277E">
        <w:rPr>
          <w:rFonts w:ascii="Garamond" w:hAnsi="Garamond"/>
        </w:rPr>
        <w:t>University of New Hampshire Graduate School Summer Faculty Fellowship, 2008</w:t>
      </w:r>
    </w:p>
    <w:p w14:paraId="50087FA5" w14:textId="77777777" w:rsidR="00DE6577" w:rsidRPr="0020277E" w:rsidRDefault="00DE6577" w:rsidP="00DE6577">
      <w:pPr>
        <w:spacing w:line="320" w:lineRule="exact"/>
        <w:ind w:firstLine="720"/>
        <w:rPr>
          <w:rFonts w:ascii="Garamond" w:hAnsi="Garamond"/>
        </w:rPr>
      </w:pPr>
      <w:r w:rsidRPr="0020277E">
        <w:rPr>
          <w:rFonts w:ascii="Garamond" w:hAnsi="Garamond"/>
        </w:rPr>
        <w:t>Miami University Greek System honored professor of the year, 2006</w:t>
      </w:r>
    </w:p>
    <w:p w14:paraId="7115C77D" w14:textId="77777777" w:rsidR="00DE6577" w:rsidRPr="0020277E" w:rsidRDefault="00DE6577" w:rsidP="00DE6577">
      <w:pPr>
        <w:spacing w:line="320" w:lineRule="exact"/>
        <w:ind w:firstLine="720"/>
        <w:rPr>
          <w:rFonts w:ascii="Garamond" w:hAnsi="Garamond"/>
        </w:rPr>
      </w:pPr>
      <w:r w:rsidRPr="0020277E">
        <w:rPr>
          <w:rFonts w:ascii="Garamond" w:hAnsi="Garamond"/>
        </w:rPr>
        <w:t>Center on Democracy in a Multiracial Society Fellowship, 2005</w:t>
      </w:r>
    </w:p>
    <w:p w14:paraId="6B92EB7C" w14:textId="77777777" w:rsidR="00DE6577" w:rsidRPr="0020277E" w:rsidRDefault="00DE6577" w:rsidP="00DE6577">
      <w:pPr>
        <w:spacing w:line="320" w:lineRule="exact"/>
        <w:ind w:firstLine="720"/>
        <w:rPr>
          <w:rFonts w:ascii="Garamond" w:hAnsi="Garamond"/>
        </w:rPr>
      </w:pPr>
      <w:r w:rsidRPr="0020277E">
        <w:rPr>
          <w:rFonts w:ascii="Garamond" w:hAnsi="Garamond"/>
        </w:rPr>
        <w:t>American Educational Research Association Mentor Award, 2003</w:t>
      </w:r>
    </w:p>
    <w:p w14:paraId="7E60F598" w14:textId="77777777" w:rsidR="00DE6577" w:rsidRPr="0020277E" w:rsidRDefault="00DE6577" w:rsidP="00DE6577">
      <w:pPr>
        <w:spacing w:line="320" w:lineRule="exact"/>
        <w:ind w:firstLine="720"/>
        <w:rPr>
          <w:rFonts w:ascii="Garamond" w:hAnsi="Garamond"/>
        </w:rPr>
      </w:pPr>
      <w:r w:rsidRPr="0020277E">
        <w:rPr>
          <w:rFonts w:ascii="Garamond" w:hAnsi="Garamond"/>
        </w:rPr>
        <w:t xml:space="preserve">Letitia Walsh Fellow, outstanding doctoral student, University of Illinois, 2002-2004  </w:t>
      </w:r>
    </w:p>
    <w:p w14:paraId="68BACAAB" w14:textId="77777777" w:rsidR="00DE6577" w:rsidRPr="0020277E" w:rsidRDefault="00DE6577" w:rsidP="00DE6577">
      <w:pPr>
        <w:spacing w:line="320" w:lineRule="exact"/>
        <w:ind w:firstLine="720"/>
        <w:rPr>
          <w:rFonts w:ascii="Garamond" w:hAnsi="Garamond"/>
        </w:rPr>
      </w:pPr>
      <w:r w:rsidRPr="0020277E">
        <w:rPr>
          <w:rFonts w:ascii="Garamond" w:hAnsi="Garamond"/>
        </w:rPr>
        <w:t xml:space="preserve">William Chandler Bagley Graduate Fellowship, University of Illinois, 2003-2004  </w:t>
      </w:r>
    </w:p>
    <w:p w14:paraId="60FDE51A" w14:textId="77777777" w:rsidR="00DE6577" w:rsidRPr="0020277E" w:rsidRDefault="00DE6577" w:rsidP="00DE6577">
      <w:pPr>
        <w:spacing w:line="320" w:lineRule="exact"/>
        <w:ind w:firstLine="720"/>
        <w:rPr>
          <w:rFonts w:ascii="Garamond" w:hAnsi="Garamond"/>
        </w:rPr>
      </w:pPr>
      <w:r w:rsidRPr="0020277E">
        <w:rPr>
          <w:rFonts w:ascii="Garamond" w:hAnsi="Garamond"/>
        </w:rPr>
        <w:t>Harry Brody Award for Educational Policy Studies, University of Illinois, 2003</w:t>
      </w:r>
    </w:p>
    <w:p w14:paraId="074AEE44" w14:textId="77777777" w:rsidR="00DE6577" w:rsidRPr="0020277E" w:rsidRDefault="00DE6577" w:rsidP="00DE6577">
      <w:pPr>
        <w:spacing w:line="320" w:lineRule="exact"/>
        <w:ind w:firstLine="720"/>
        <w:rPr>
          <w:rFonts w:ascii="Garamond" w:hAnsi="Garamond"/>
        </w:rPr>
      </w:pPr>
      <w:r w:rsidRPr="0020277E">
        <w:rPr>
          <w:rFonts w:ascii="Garamond" w:hAnsi="Garamond"/>
        </w:rPr>
        <w:t xml:space="preserve">Benjamin Harrison Scholar, full tuition scholarship, Miami University, 1997-2001  </w:t>
      </w:r>
    </w:p>
    <w:p w14:paraId="60A355AE" w14:textId="77777777" w:rsidR="00DE6577" w:rsidRPr="0020277E" w:rsidRDefault="00DE6577" w:rsidP="00DE6577">
      <w:pPr>
        <w:spacing w:line="320" w:lineRule="exact"/>
        <w:ind w:firstLine="720"/>
        <w:rPr>
          <w:rFonts w:ascii="Garamond" w:hAnsi="Garamond"/>
        </w:rPr>
      </w:pPr>
      <w:r w:rsidRPr="0020277E">
        <w:rPr>
          <w:rFonts w:ascii="Garamond" w:hAnsi="Garamond"/>
        </w:rPr>
        <w:t xml:space="preserve">Linda Singer Memorial Scholarship in Feminist Philosophy, 2001 </w:t>
      </w:r>
    </w:p>
    <w:p w14:paraId="751AF024" w14:textId="77777777" w:rsidR="00DE6577" w:rsidRPr="0020277E" w:rsidRDefault="00DE6577" w:rsidP="00DE6577">
      <w:pPr>
        <w:spacing w:line="320" w:lineRule="exact"/>
        <w:ind w:firstLine="720"/>
        <w:rPr>
          <w:rFonts w:ascii="Garamond" w:hAnsi="Garamond"/>
        </w:rPr>
      </w:pPr>
      <w:r w:rsidRPr="0020277E">
        <w:rPr>
          <w:rFonts w:ascii="Garamond" w:hAnsi="Garamond"/>
        </w:rPr>
        <w:t xml:space="preserve">J. Belden Dennison Research Scholar, Miami University, 2000-2001 </w:t>
      </w:r>
    </w:p>
    <w:p w14:paraId="0DD92269" w14:textId="4D6AC15D" w:rsidR="00DE6577" w:rsidRPr="00EF551F" w:rsidRDefault="00DE6577" w:rsidP="00EF551F">
      <w:pPr>
        <w:spacing w:line="320" w:lineRule="exact"/>
        <w:ind w:firstLine="720"/>
        <w:rPr>
          <w:rFonts w:ascii="Garamond" w:hAnsi="Garamond"/>
        </w:rPr>
      </w:pPr>
      <w:r w:rsidRPr="0020277E">
        <w:rPr>
          <w:rFonts w:ascii="Garamond" w:hAnsi="Garamond"/>
        </w:rPr>
        <w:t>Koehler Prize for excellence in mathematics, 1999</w:t>
      </w:r>
    </w:p>
    <w:p w14:paraId="5A8862D4" w14:textId="77777777" w:rsidR="00EF551F" w:rsidRDefault="00EF551F" w:rsidP="00DE6577">
      <w:pPr>
        <w:spacing w:line="320" w:lineRule="exact"/>
        <w:rPr>
          <w:rFonts w:ascii="Garamond" w:hAnsi="Garamond"/>
          <w:b/>
          <w:smallCaps/>
        </w:rPr>
      </w:pPr>
    </w:p>
    <w:p w14:paraId="40F33338" w14:textId="77777777" w:rsidR="00EF551F" w:rsidRPr="0020277E" w:rsidRDefault="00EF551F" w:rsidP="00DE6577">
      <w:pPr>
        <w:spacing w:line="320" w:lineRule="exact"/>
        <w:rPr>
          <w:rFonts w:ascii="Garamond" w:hAnsi="Garamond"/>
          <w:b/>
          <w:smallCaps/>
        </w:rPr>
      </w:pPr>
    </w:p>
    <w:p w14:paraId="5E09D5FB" w14:textId="77777777" w:rsidR="00DE6577" w:rsidRPr="0020277E" w:rsidRDefault="00DE6577" w:rsidP="00DE6577">
      <w:pPr>
        <w:spacing w:line="320" w:lineRule="exact"/>
        <w:rPr>
          <w:rFonts w:ascii="Garamond" w:hAnsi="Garamond"/>
          <w:b/>
          <w:smallCaps/>
        </w:rPr>
      </w:pPr>
      <w:r w:rsidRPr="0020277E">
        <w:rPr>
          <w:rFonts w:ascii="Garamond" w:hAnsi="Garamond"/>
          <w:b/>
          <w:smallCaps/>
        </w:rPr>
        <w:t>Books</w:t>
      </w:r>
    </w:p>
    <w:p w14:paraId="3A62F518" w14:textId="77777777" w:rsidR="00DE6577" w:rsidRPr="0020277E" w:rsidRDefault="00DE6577" w:rsidP="00DE6577">
      <w:pPr>
        <w:spacing w:line="320" w:lineRule="exact"/>
        <w:rPr>
          <w:rFonts w:ascii="Garamond" w:hAnsi="Garamond"/>
          <w:b/>
          <w:smallCaps/>
        </w:rPr>
      </w:pPr>
    </w:p>
    <w:p w14:paraId="01617DAD"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w:t>
      </w:r>
      <w:r w:rsidRPr="0020277E">
        <w:rPr>
          <w:rFonts w:ascii="Garamond" w:hAnsi="Garamond"/>
          <w:i/>
          <w:iCs/>
        </w:rPr>
        <w:t>Teaching Honesty in a Populist Era: Emphasizing Truth in the Education of Citizens</w:t>
      </w:r>
      <w:r w:rsidRPr="0020277E">
        <w:rPr>
          <w:rFonts w:ascii="Garamond" w:hAnsi="Garamond"/>
        </w:rPr>
        <w:t>, Oxford University Press, 2024.</w:t>
      </w:r>
    </w:p>
    <w:p w14:paraId="141F152A" w14:textId="77777777" w:rsidR="00DE6577" w:rsidRPr="0020277E" w:rsidRDefault="00DE6577" w:rsidP="00DE6577">
      <w:pPr>
        <w:pStyle w:val="ListParagraph"/>
        <w:numPr>
          <w:ilvl w:val="0"/>
          <w:numId w:val="45"/>
        </w:numPr>
        <w:spacing w:line="320" w:lineRule="exact"/>
        <w:rPr>
          <w:rFonts w:ascii="Garamond" w:hAnsi="Garamond"/>
        </w:rPr>
      </w:pPr>
      <w:r w:rsidRPr="0020277E">
        <w:rPr>
          <w:rFonts w:ascii="Garamond" w:hAnsi="Garamond"/>
        </w:rPr>
        <w:t>This book responds to the post-truth era by foregrounding the importance of truth to a functioning democracy and describes how best to teach honesty as truth-seeking and truth-telling.</w:t>
      </w:r>
    </w:p>
    <w:p w14:paraId="082C40F8" w14:textId="7B1DCDE8" w:rsidR="00EF551F" w:rsidRDefault="00EF551F" w:rsidP="00DE6577">
      <w:pPr>
        <w:pStyle w:val="ListParagraph"/>
        <w:numPr>
          <w:ilvl w:val="0"/>
          <w:numId w:val="45"/>
        </w:numPr>
        <w:spacing w:line="320" w:lineRule="exact"/>
        <w:rPr>
          <w:rFonts w:ascii="Garamond" w:hAnsi="Garamond"/>
        </w:rPr>
      </w:pPr>
      <w:r>
        <w:rPr>
          <w:rFonts w:ascii="Garamond" w:hAnsi="Garamond"/>
        </w:rPr>
        <w:t>Winner of the George Orwell Award, 2025.</w:t>
      </w:r>
    </w:p>
    <w:p w14:paraId="077BB265" w14:textId="1388F503" w:rsidR="00DE6577" w:rsidRPr="0020277E" w:rsidRDefault="00DE6577" w:rsidP="00DE6577">
      <w:pPr>
        <w:pStyle w:val="ListParagraph"/>
        <w:numPr>
          <w:ilvl w:val="0"/>
          <w:numId w:val="45"/>
        </w:numPr>
        <w:spacing w:line="320" w:lineRule="exact"/>
        <w:rPr>
          <w:rFonts w:ascii="Garamond" w:hAnsi="Garamond"/>
        </w:rPr>
      </w:pPr>
      <w:r w:rsidRPr="0020277E">
        <w:rPr>
          <w:rFonts w:ascii="Garamond" w:hAnsi="Garamond"/>
        </w:rPr>
        <w:t>Winner of the John Dewey Society Outstanding Achievement Award, 2024.</w:t>
      </w:r>
    </w:p>
    <w:p w14:paraId="2F778C45" w14:textId="77777777" w:rsidR="00DE6577" w:rsidRPr="0020277E" w:rsidRDefault="00DE6577" w:rsidP="00DE6577">
      <w:pPr>
        <w:pStyle w:val="ListParagraph"/>
        <w:numPr>
          <w:ilvl w:val="0"/>
          <w:numId w:val="45"/>
        </w:numPr>
        <w:spacing w:line="320" w:lineRule="exact"/>
        <w:rPr>
          <w:rFonts w:ascii="Garamond" w:hAnsi="Garamond"/>
        </w:rPr>
      </w:pPr>
      <w:r w:rsidRPr="0020277E">
        <w:rPr>
          <w:rFonts w:ascii="Garamond" w:hAnsi="Garamond"/>
        </w:rPr>
        <w:t>Winner of the Outstanding Book Award at the North American Association for Philosophy of Education, 2024.</w:t>
      </w:r>
    </w:p>
    <w:p w14:paraId="184CFE69" w14:textId="77777777" w:rsidR="00DE6577" w:rsidRPr="0020277E" w:rsidRDefault="00DE6577" w:rsidP="00DE6577">
      <w:pPr>
        <w:pStyle w:val="ListParagraph"/>
        <w:numPr>
          <w:ilvl w:val="0"/>
          <w:numId w:val="45"/>
        </w:numPr>
        <w:spacing w:line="320" w:lineRule="exact"/>
        <w:rPr>
          <w:rFonts w:ascii="Garamond" w:hAnsi="Garamond"/>
        </w:rPr>
      </w:pPr>
      <w:r w:rsidRPr="0020277E">
        <w:rPr>
          <w:rFonts w:ascii="Garamond" w:hAnsi="Garamond"/>
        </w:rPr>
        <w:t>Discussed in the following podcasts: Conversations 4 Citizenship, Busted Pencils, New Books Network, In Conversation, Academic Minute, Ethical Schools.</w:t>
      </w:r>
    </w:p>
    <w:p w14:paraId="5CC8BAFA" w14:textId="77777777" w:rsidR="00DE6577" w:rsidRPr="004C48B9" w:rsidRDefault="00DE6577" w:rsidP="00DE6577">
      <w:pPr>
        <w:pStyle w:val="ListParagraph"/>
        <w:numPr>
          <w:ilvl w:val="0"/>
          <w:numId w:val="45"/>
        </w:numPr>
        <w:spacing w:line="320" w:lineRule="exact"/>
        <w:rPr>
          <w:rFonts w:ascii="Garamond" w:hAnsi="Garamond"/>
        </w:rPr>
      </w:pPr>
      <w:r w:rsidRPr="0020277E">
        <w:rPr>
          <w:rFonts w:ascii="Garamond" w:hAnsi="Garamond"/>
        </w:rPr>
        <w:t xml:space="preserve">Reviewed in the following journals: </w:t>
      </w:r>
      <w:r w:rsidRPr="0020277E">
        <w:rPr>
          <w:rFonts w:ascii="Garamond" w:hAnsi="Garamond"/>
          <w:i/>
          <w:iCs/>
        </w:rPr>
        <w:t>Theory &amp; Research in Education</w:t>
      </w:r>
      <w:r w:rsidRPr="0020277E">
        <w:rPr>
          <w:rFonts w:ascii="Garamond" w:hAnsi="Garamond"/>
        </w:rPr>
        <w:t xml:space="preserve">, </w:t>
      </w:r>
      <w:r w:rsidRPr="0020277E">
        <w:rPr>
          <w:rFonts w:ascii="Garamond" w:hAnsi="Garamond"/>
          <w:i/>
          <w:iCs/>
        </w:rPr>
        <w:t>Education &amp; Culture</w:t>
      </w:r>
      <w:r w:rsidRPr="0020277E">
        <w:rPr>
          <w:rFonts w:ascii="Garamond" w:hAnsi="Garamond"/>
        </w:rPr>
        <w:t xml:space="preserve">, </w:t>
      </w:r>
      <w:r w:rsidRPr="0020277E">
        <w:rPr>
          <w:rFonts w:ascii="Garamond" w:hAnsi="Garamond"/>
          <w:i/>
          <w:iCs/>
        </w:rPr>
        <w:t>Theory and Research in Social Education</w:t>
      </w:r>
      <w:r>
        <w:rPr>
          <w:rFonts w:ascii="Garamond" w:hAnsi="Garamond"/>
          <w:i/>
          <w:iCs/>
        </w:rPr>
        <w:t>, Journal of International Social Studies, Teaching Philosophy, Philosophical Inquiry in Education</w:t>
      </w:r>
    </w:p>
    <w:p w14:paraId="1BB9ED30" w14:textId="77777777" w:rsidR="00DE6577" w:rsidRPr="004C48B9" w:rsidRDefault="00DE6577" w:rsidP="00DE6577">
      <w:pPr>
        <w:pStyle w:val="ListParagraph"/>
        <w:numPr>
          <w:ilvl w:val="0"/>
          <w:numId w:val="45"/>
        </w:numPr>
        <w:shd w:val="clear" w:color="auto" w:fill="FFFFFF"/>
        <w:outlineLvl w:val="0"/>
        <w:rPr>
          <w:rFonts w:ascii="Garamond" w:hAnsi="Garamond"/>
          <w:color w:val="000000" w:themeColor="text1"/>
        </w:rPr>
      </w:pPr>
      <w:r w:rsidRPr="004C48B9">
        <w:rPr>
          <w:rFonts w:ascii="Garamond" w:hAnsi="Garamond"/>
          <w:i/>
          <w:iCs/>
          <w:color w:val="000000" w:themeColor="text1"/>
        </w:rPr>
        <w:t>Theory and Research in Education</w:t>
      </w:r>
      <w:r w:rsidRPr="004C48B9">
        <w:rPr>
          <w:rFonts w:ascii="Garamond" w:hAnsi="Garamond"/>
          <w:color w:val="000000" w:themeColor="text1"/>
        </w:rPr>
        <w:t xml:space="preserve"> book symposium for their book prize.  Critics include Paula McAvoy, Dave Adams, Joy </w:t>
      </w:r>
      <w:proofErr w:type="spellStart"/>
      <w:r w:rsidRPr="004C48B9">
        <w:rPr>
          <w:rFonts w:ascii="Garamond" w:hAnsi="Garamond"/>
          <w:color w:val="000000" w:themeColor="text1"/>
        </w:rPr>
        <w:t>Dangora</w:t>
      </w:r>
      <w:proofErr w:type="spellEnd"/>
      <w:r w:rsidRPr="004C48B9">
        <w:rPr>
          <w:rFonts w:ascii="Garamond" w:hAnsi="Garamond"/>
          <w:color w:val="000000" w:themeColor="text1"/>
        </w:rPr>
        <w:t xml:space="preserve"> Erickson, and Jacob del Dotto.</w:t>
      </w:r>
    </w:p>
    <w:p w14:paraId="46CD1CEF" w14:textId="77777777" w:rsidR="00DE6577" w:rsidRDefault="00DE6577" w:rsidP="00DE6577">
      <w:pPr>
        <w:pStyle w:val="ListParagraph"/>
        <w:numPr>
          <w:ilvl w:val="0"/>
          <w:numId w:val="45"/>
        </w:numPr>
        <w:shd w:val="clear" w:color="auto" w:fill="FFFFFF"/>
        <w:outlineLvl w:val="0"/>
        <w:rPr>
          <w:rFonts w:ascii="Garamond" w:hAnsi="Garamond"/>
          <w:color w:val="000000" w:themeColor="text1"/>
        </w:rPr>
      </w:pPr>
      <w:r w:rsidRPr="004C48B9">
        <w:rPr>
          <w:rFonts w:ascii="Garamond" w:hAnsi="Garamond"/>
          <w:i/>
          <w:iCs/>
          <w:color w:val="000000" w:themeColor="text1"/>
        </w:rPr>
        <w:t>Education &amp; Culture</w:t>
      </w:r>
      <w:r w:rsidRPr="004C48B9">
        <w:rPr>
          <w:rFonts w:ascii="Garamond" w:hAnsi="Garamond"/>
          <w:color w:val="000000" w:themeColor="text1"/>
        </w:rPr>
        <w:t xml:space="preserve"> book symposium.  Critics include Gerry Dunne, Dustin Hornbeck, Samantha Deane, and Cris Mayo.</w:t>
      </w:r>
    </w:p>
    <w:p w14:paraId="45DBD624" w14:textId="77777777" w:rsidR="00DE6577" w:rsidRPr="008B5888" w:rsidRDefault="00DE6577" w:rsidP="00DE6577">
      <w:pPr>
        <w:pStyle w:val="ListParagraph"/>
        <w:numPr>
          <w:ilvl w:val="0"/>
          <w:numId w:val="45"/>
        </w:numPr>
        <w:shd w:val="clear" w:color="auto" w:fill="FFFFFF"/>
        <w:outlineLvl w:val="0"/>
        <w:rPr>
          <w:rFonts w:ascii="Garamond" w:hAnsi="Garamond"/>
          <w:color w:val="000000" w:themeColor="text1"/>
        </w:rPr>
      </w:pPr>
      <w:r>
        <w:rPr>
          <w:rFonts w:ascii="Garamond" w:hAnsi="Garamond"/>
          <w:color w:val="000000" w:themeColor="text1"/>
        </w:rPr>
        <w:t xml:space="preserve">Funded by the National Endowment for the Humanities </w:t>
      </w:r>
    </w:p>
    <w:p w14:paraId="1DB2EA56" w14:textId="77777777" w:rsidR="00DE6577" w:rsidRPr="0020277E" w:rsidRDefault="00DE6577" w:rsidP="00DE6577">
      <w:pPr>
        <w:pStyle w:val="ListParagraph"/>
        <w:spacing w:line="320" w:lineRule="exact"/>
        <w:ind w:left="1440"/>
        <w:rPr>
          <w:rFonts w:ascii="Garamond" w:hAnsi="Garamond"/>
        </w:rPr>
      </w:pPr>
    </w:p>
    <w:p w14:paraId="73D4B51D"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w:t>
      </w:r>
      <w:r w:rsidRPr="0020277E">
        <w:rPr>
          <w:rFonts w:ascii="Garamond" w:hAnsi="Garamond"/>
          <w:i/>
        </w:rPr>
        <w:t>Learning How to Hope: Reviving Democracy through Schools and Civil Society</w:t>
      </w:r>
      <w:r w:rsidRPr="0020277E">
        <w:rPr>
          <w:rFonts w:ascii="Garamond" w:hAnsi="Garamond"/>
        </w:rPr>
        <w:t>, Oxford University Press, 2020.</w:t>
      </w:r>
    </w:p>
    <w:p w14:paraId="42350B80" w14:textId="77777777" w:rsidR="00DE6577" w:rsidRPr="0020277E" w:rsidRDefault="00DE6577" w:rsidP="00DE6577">
      <w:pPr>
        <w:numPr>
          <w:ilvl w:val="0"/>
          <w:numId w:val="37"/>
        </w:numPr>
        <w:spacing w:line="320" w:lineRule="exact"/>
        <w:rPr>
          <w:rFonts w:ascii="Garamond" w:hAnsi="Garamond"/>
        </w:rPr>
      </w:pPr>
      <w:r w:rsidRPr="0020277E">
        <w:rPr>
          <w:rFonts w:ascii="Garamond" w:hAnsi="Garamond"/>
        </w:rPr>
        <w:t>This book describes what hope is, why it matters to democracy, and how we should teach it in schools.</w:t>
      </w:r>
    </w:p>
    <w:p w14:paraId="080711FC" w14:textId="77777777" w:rsidR="00DE6577" w:rsidRPr="0020277E" w:rsidRDefault="00DE6577" w:rsidP="00DE6577">
      <w:pPr>
        <w:numPr>
          <w:ilvl w:val="0"/>
          <w:numId w:val="37"/>
        </w:numPr>
        <w:spacing w:line="320" w:lineRule="exact"/>
        <w:rPr>
          <w:rFonts w:ascii="Garamond" w:hAnsi="Garamond"/>
        </w:rPr>
      </w:pPr>
      <w:r w:rsidRPr="0020277E">
        <w:rPr>
          <w:rFonts w:ascii="Garamond" w:hAnsi="Garamond"/>
        </w:rPr>
        <w:t>Winner of Toward an Open Monograph Ecosystem grant of $20,000 to support open access publication.</w:t>
      </w:r>
    </w:p>
    <w:p w14:paraId="124993EB" w14:textId="77777777" w:rsidR="00DE6577" w:rsidRPr="0020277E" w:rsidRDefault="00DE6577" w:rsidP="00DE6577">
      <w:pPr>
        <w:numPr>
          <w:ilvl w:val="0"/>
          <w:numId w:val="37"/>
        </w:numPr>
        <w:spacing w:line="320" w:lineRule="exact"/>
        <w:rPr>
          <w:rFonts w:ascii="Garamond" w:hAnsi="Garamond"/>
        </w:rPr>
      </w:pPr>
      <w:r w:rsidRPr="0020277E">
        <w:rPr>
          <w:rFonts w:ascii="Garamond" w:hAnsi="Garamond"/>
        </w:rPr>
        <w:t>Society for Professors of Education Outstanding Book Award, 2022.</w:t>
      </w:r>
    </w:p>
    <w:p w14:paraId="2BBC47A8" w14:textId="77777777" w:rsidR="00DE6577" w:rsidRPr="0020277E" w:rsidRDefault="00DE6577" w:rsidP="00DE6577">
      <w:pPr>
        <w:numPr>
          <w:ilvl w:val="0"/>
          <w:numId w:val="37"/>
        </w:numPr>
        <w:spacing w:line="320" w:lineRule="exact"/>
        <w:rPr>
          <w:rFonts w:ascii="Garamond" w:hAnsi="Garamond"/>
        </w:rPr>
      </w:pPr>
      <w:r w:rsidRPr="0020277E">
        <w:rPr>
          <w:rFonts w:ascii="Garamond" w:hAnsi="Garamond"/>
        </w:rPr>
        <w:t>Funding from the Center for Ethics &amp; Education, Society for the Advancement of American Philosophy, and Templeton Foundation.</w:t>
      </w:r>
    </w:p>
    <w:p w14:paraId="7115D517" w14:textId="77777777" w:rsidR="00DE6577" w:rsidRPr="0020277E" w:rsidRDefault="00DE6577" w:rsidP="00DE6577">
      <w:pPr>
        <w:numPr>
          <w:ilvl w:val="0"/>
          <w:numId w:val="37"/>
        </w:numPr>
        <w:spacing w:line="320" w:lineRule="exact"/>
        <w:rPr>
          <w:rFonts w:ascii="Garamond" w:hAnsi="Garamond"/>
        </w:rPr>
      </w:pPr>
      <w:r w:rsidRPr="0020277E">
        <w:rPr>
          <w:rFonts w:ascii="Garamond" w:hAnsi="Garamond"/>
        </w:rPr>
        <w:t xml:space="preserve">Review of book authored by Kathy Hytten and published in </w:t>
      </w:r>
      <w:r w:rsidRPr="0020277E">
        <w:rPr>
          <w:rFonts w:ascii="Garamond" w:hAnsi="Garamond"/>
          <w:i/>
          <w:iCs/>
        </w:rPr>
        <w:t>Philosophical Inquiry in Education</w:t>
      </w:r>
      <w:r w:rsidRPr="0020277E">
        <w:rPr>
          <w:rFonts w:ascii="Garamond" w:hAnsi="Garamond"/>
        </w:rPr>
        <w:t xml:space="preserve"> (2020).</w:t>
      </w:r>
    </w:p>
    <w:p w14:paraId="6D9CC41F" w14:textId="77777777" w:rsidR="00DE6577" w:rsidRPr="0020277E" w:rsidRDefault="00DE6577" w:rsidP="00DE6577">
      <w:pPr>
        <w:numPr>
          <w:ilvl w:val="0"/>
          <w:numId w:val="37"/>
        </w:numPr>
        <w:spacing w:line="320" w:lineRule="exact"/>
        <w:rPr>
          <w:rFonts w:ascii="Garamond" w:hAnsi="Garamond"/>
        </w:rPr>
      </w:pPr>
      <w:r w:rsidRPr="0020277E">
        <w:rPr>
          <w:rFonts w:ascii="Garamond" w:hAnsi="Garamond"/>
        </w:rPr>
        <w:t xml:space="preserve">Review of book authored by Amanda Lacey and published in </w:t>
      </w:r>
      <w:r w:rsidRPr="0020277E">
        <w:rPr>
          <w:rFonts w:ascii="Garamond" w:hAnsi="Garamond"/>
          <w:i/>
        </w:rPr>
        <w:t>Theory &amp; Research in Social Education</w:t>
      </w:r>
      <w:r w:rsidRPr="0020277E">
        <w:rPr>
          <w:rFonts w:ascii="Garamond" w:hAnsi="Garamond"/>
        </w:rPr>
        <w:t>, 48, no. 4 (2020).</w:t>
      </w:r>
    </w:p>
    <w:p w14:paraId="321CC157" w14:textId="77777777" w:rsidR="00DE6577" w:rsidRPr="0020277E" w:rsidRDefault="00DE6577" w:rsidP="00DE6577">
      <w:pPr>
        <w:numPr>
          <w:ilvl w:val="0"/>
          <w:numId w:val="37"/>
        </w:numPr>
        <w:spacing w:line="320" w:lineRule="exact"/>
        <w:rPr>
          <w:rFonts w:ascii="Garamond" w:hAnsi="Garamond"/>
        </w:rPr>
      </w:pPr>
      <w:r w:rsidRPr="0020277E">
        <w:rPr>
          <w:rFonts w:ascii="Garamond" w:hAnsi="Garamond"/>
        </w:rPr>
        <w:t xml:space="preserve">Review of book authored by Scott DeWitt, Priscilla Lagunas, and Jasmine Lerner and published in </w:t>
      </w:r>
      <w:r w:rsidRPr="0020277E">
        <w:rPr>
          <w:rFonts w:ascii="Garamond" w:hAnsi="Garamond"/>
          <w:i/>
          <w:iCs/>
        </w:rPr>
        <w:t>Teachers College Record</w:t>
      </w:r>
      <w:r w:rsidRPr="0020277E">
        <w:rPr>
          <w:rFonts w:ascii="Garamond" w:hAnsi="Garamond"/>
        </w:rPr>
        <w:t>, May 12, 2021.</w:t>
      </w:r>
    </w:p>
    <w:p w14:paraId="1431E5A0" w14:textId="77777777" w:rsidR="00DE6577" w:rsidRPr="0020277E" w:rsidRDefault="00DE6577" w:rsidP="00DE6577">
      <w:pPr>
        <w:numPr>
          <w:ilvl w:val="0"/>
          <w:numId w:val="37"/>
        </w:numPr>
        <w:spacing w:line="320" w:lineRule="exact"/>
        <w:rPr>
          <w:rFonts w:ascii="Garamond" w:hAnsi="Garamond"/>
        </w:rPr>
      </w:pPr>
      <w:r w:rsidRPr="0020277E">
        <w:rPr>
          <w:rFonts w:ascii="Garamond" w:hAnsi="Garamond"/>
        </w:rPr>
        <w:t xml:space="preserve">Review of book authored by Erin Scussel in </w:t>
      </w:r>
      <w:r w:rsidRPr="0020277E">
        <w:rPr>
          <w:rFonts w:ascii="Garamond" w:hAnsi="Garamond"/>
          <w:i/>
          <w:iCs/>
        </w:rPr>
        <w:t xml:space="preserve">Journal of School &amp; Society, </w:t>
      </w:r>
      <w:r w:rsidRPr="0020277E">
        <w:rPr>
          <w:rFonts w:ascii="Garamond" w:hAnsi="Garamond"/>
        </w:rPr>
        <w:t>2022.</w:t>
      </w:r>
    </w:p>
    <w:p w14:paraId="5942D562" w14:textId="77777777" w:rsidR="00DE6577" w:rsidRPr="0020277E" w:rsidRDefault="00DE6577" w:rsidP="00DE6577">
      <w:pPr>
        <w:spacing w:line="320" w:lineRule="exact"/>
        <w:ind w:left="720"/>
        <w:rPr>
          <w:rFonts w:ascii="Garamond" w:hAnsi="Garamond"/>
        </w:rPr>
      </w:pPr>
    </w:p>
    <w:p w14:paraId="7400FB85"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w:t>
      </w:r>
      <w:r w:rsidRPr="0020277E">
        <w:rPr>
          <w:rFonts w:ascii="Garamond" w:hAnsi="Garamond"/>
          <w:i/>
        </w:rPr>
        <w:t>American Public Education and the Responsibility of its Citizens: Supporting Democracy in an Age of Accountability</w:t>
      </w:r>
      <w:r w:rsidRPr="0020277E">
        <w:rPr>
          <w:rFonts w:ascii="Garamond" w:hAnsi="Garamond"/>
        </w:rPr>
        <w:t>, Oxford University Press, 2017.</w:t>
      </w:r>
    </w:p>
    <w:p w14:paraId="64BE253C" w14:textId="77777777" w:rsidR="00DE6577" w:rsidRPr="0020277E" w:rsidRDefault="00DE6577" w:rsidP="00DE6577">
      <w:pPr>
        <w:numPr>
          <w:ilvl w:val="0"/>
          <w:numId w:val="33"/>
        </w:numPr>
        <w:spacing w:line="320" w:lineRule="exact"/>
        <w:rPr>
          <w:rFonts w:ascii="Garamond" w:hAnsi="Garamond"/>
        </w:rPr>
      </w:pPr>
      <w:r w:rsidRPr="0020277E">
        <w:rPr>
          <w:rFonts w:ascii="Garamond" w:hAnsi="Garamond"/>
        </w:rPr>
        <w:t>This book helps readers to understand how schools work, how they can have an influential role in shaping them, and what their responsibilities are to supporting public schools as a key institution of democracy.</w:t>
      </w:r>
    </w:p>
    <w:p w14:paraId="6DA75BAA" w14:textId="77777777" w:rsidR="00DE6577" w:rsidRPr="0020277E" w:rsidRDefault="00DE6577" w:rsidP="00DE6577">
      <w:pPr>
        <w:numPr>
          <w:ilvl w:val="0"/>
          <w:numId w:val="33"/>
        </w:numPr>
        <w:spacing w:line="320" w:lineRule="exact"/>
        <w:rPr>
          <w:rFonts w:ascii="Garamond" w:hAnsi="Garamond"/>
        </w:rPr>
      </w:pPr>
      <w:r w:rsidRPr="0020277E">
        <w:rPr>
          <w:rFonts w:ascii="Garamond" w:hAnsi="Garamond"/>
        </w:rPr>
        <w:t>Nominated for the Prose Award by Oxford University Press, 2018.</w:t>
      </w:r>
    </w:p>
    <w:p w14:paraId="4874860A" w14:textId="77777777" w:rsidR="00DE6577" w:rsidRPr="0020277E" w:rsidRDefault="00DE6577" w:rsidP="00DE6577">
      <w:pPr>
        <w:numPr>
          <w:ilvl w:val="0"/>
          <w:numId w:val="33"/>
        </w:numPr>
        <w:spacing w:line="320" w:lineRule="exact"/>
        <w:rPr>
          <w:rFonts w:ascii="Garamond" w:hAnsi="Garamond"/>
        </w:rPr>
      </w:pPr>
      <w:r w:rsidRPr="0020277E">
        <w:rPr>
          <w:rFonts w:ascii="Garamond" w:hAnsi="Garamond"/>
        </w:rPr>
        <w:t>2018 Critics’ Choice Award winner</w:t>
      </w:r>
    </w:p>
    <w:p w14:paraId="3946FC15" w14:textId="77777777" w:rsidR="00DE6577" w:rsidRPr="0020277E" w:rsidRDefault="00DE6577" w:rsidP="00DE6577">
      <w:pPr>
        <w:numPr>
          <w:ilvl w:val="0"/>
          <w:numId w:val="33"/>
        </w:numPr>
        <w:spacing w:line="320" w:lineRule="exact"/>
        <w:rPr>
          <w:rFonts w:ascii="Garamond" w:hAnsi="Garamond"/>
        </w:rPr>
      </w:pPr>
      <w:r w:rsidRPr="0020277E">
        <w:rPr>
          <w:rFonts w:ascii="Garamond" w:hAnsi="Garamond"/>
        </w:rPr>
        <w:t>Author Meets Critics session held at the Philosophy of Education Society Conference, Chicago, 2018.</w:t>
      </w:r>
    </w:p>
    <w:p w14:paraId="73419249" w14:textId="77777777" w:rsidR="00DE6577" w:rsidRPr="0020277E" w:rsidRDefault="00DE6577" w:rsidP="00DE6577">
      <w:pPr>
        <w:numPr>
          <w:ilvl w:val="0"/>
          <w:numId w:val="33"/>
        </w:numPr>
        <w:spacing w:line="320" w:lineRule="exact"/>
        <w:rPr>
          <w:rFonts w:ascii="Garamond" w:hAnsi="Garamond"/>
        </w:rPr>
      </w:pPr>
      <w:r w:rsidRPr="0020277E">
        <w:rPr>
          <w:rFonts w:ascii="Garamond" w:hAnsi="Garamond"/>
        </w:rPr>
        <w:t xml:space="preserve">Review of book authored by Sigal Ben-Porath and published in </w:t>
      </w:r>
      <w:r w:rsidRPr="0020277E">
        <w:rPr>
          <w:rFonts w:ascii="Garamond" w:hAnsi="Garamond"/>
          <w:i/>
        </w:rPr>
        <w:t>Philosophical Inquiry in Education</w:t>
      </w:r>
      <w:r w:rsidRPr="0020277E">
        <w:rPr>
          <w:rFonts w:ascii="Garamond" w:hAnsi="Garamond"/>
        </w:rPr>
        <w:t>, (2017).</w:t>
      </w:r>
    </w:p>
    <w:p w14:paraId="3595E07F" w14:textId="77777777" w:rsidR="00DE6577" w:rsidRPr="0020277E" w:rsidRDefault="00DE6577" w:rsidP="00DE6577">
      <w:pPr>
        <w:numPr>
          <w:ilvl w:val="0"/>
          <w:numId w:val="33"/>
        </w:numPr>
        <w:spacing w:line="320" w:lineRule="exact"/>
        <w:rPr>
          <w:rFonts w:ascii="Garamond" w:hAnsi="Garamond"/>
        </w:rPr>
      </w:pPr>
      <w:r w:rsidRPr="0020277E">
        <w:rPr>
          <w:rFonts w:ascii="Garamond" w:hAnsi="Garamond"/>
        </w:rPr>
        <w:t xml:space="preserve">Review of book authored by Shannon Smith and published in </w:t>
      </w:r>
      <w:r w:rsidRPr="0020277E">
        <w:rPr>
          <w:rFonts w:ascii="Garamond" w:hAnsi="Garamond"/>
          <w:i/>
        </w:rPr>
        <w:t>Educational Studies</w:t>
      </w:r>
      <w:r w:rsidRPr="0020277E">
        <w:rPr>
          <w:rFonts w:ascii="Garamond" w:hAnsi="Garamond"/>
        </w:rPr>
        <w:t>, (2018).</w:t>
      </w:r>
    </w:p>
    <w:p w14:paraId="51D24A38" w14:textId="77777777" w:rsidR="00DE6577" w:rsidRPr="0020277E" w:rsidRDefault="00DE6577" w:rsidP="00DE6577">
      <w:pPr>
        <w:numPr>
          <w:ilvl w:val="0"/>
          <w:numId w:val="33"/>
        </w:numPr>
        <w:spacing w:line="320" w:lineRule="exact"/>
        <w:rPr>
          <w:rFonts w:ascii="Garamond" w:hAnsi="Garamond"/>
        </w:rPr>
      </w:pPr>
      <w:r w:rsidRPr="0020277E">
        <w:rPr>
          <w:rFonts w:ascii="Garamond" w:hAnsi="Garamond"/>
        </w:rPr>
        <w:t xml:space="preserve">Review of book authored by Johnnie Blount and published in </w:t>
      </w:r>
      <w:r w:rsidRPr="0020277E">
        <w:rPr>
          <w:rFonts w:ascii="Garamond" w:hAnsi="Garamond"/>
          <w:i/>
        </w:rPr>
        <w:t>Education &amp; Culture</w:t>
      </w:r>
      <w:r w:rsidRPr="0020277E">
        <w:rPr>
          <w:rFonts w:ascii="Garamond" w:hAnsi="Garamond"/>
        </w:rPr>
        <w:t>, 34, no. 1 (2018).</w:t>
      </w:r>
    </w:p>
    <w:p w14:paraId="0B761745" w14:textId="77777777" w:rsidR="00DE6577" w:rsidRPr="0020277E" w:rsidRDefault="00DE6577" w:rsidP="00DE6577">
      <w:pPr>
        <w:numPr>
          <w:ilvl w:val="0"/>
          <w:numId w:val="33"/>
        </w:numPr>
        <w:spacing w:line="320" w:lineRule="exact"/>
        <w:rPr>
          <w:rFonts w:ascii="Garamond" w:hAnsi="Garamond"/>
        </w:rPr>
      </w:pPr>
      <w:r w:rsidRPr="0020277E">
        <w:rPr>
          <w:rFonts w:ascii="Garamond" w:hAnsi="Garamond"/>
        </w:rPr>
        <w:t xml:space="preserve">Review of book authored by Grant Davis Reeher and published in </w:t>
      </w:r>
      <w:r w:rsidRPr="0020277E">
        <w:rPr>
          <w:rFonts w:ascii="Garamond" w:hAnsi="Garamond"/>
          <w:i/>
        </w:rPr>
        <w:t>Perspectives in Politics</w:t>
      </w:r>
      <w:r w:rsidRPr="0020277E">
        <w:rPr>
          <w:rFonts w:ascii="Garamond" w:hAnsi="Garamond"/>
        </w:rPr>
        <w:t>, (2018).</w:t>
      </w:r>
    </w:p>
    <w:p w14:paraId="4C676C23" w14:textId="77777777" w:rsidR="00DE6577" w:rsidRPr="0020277E" w:rsidRDefault="00DE6577" w:rsidP="00DE6577">
      <w:pPr>
        <w:numPr>
          <w:ilvl w:val="0"/>
          <w:numId w:val="33"/>
        </w:numPr>
        <w:spacing w:line="320" w:lineRule="exact"/>
        <w:rPr>
          <w:rFonts w:ascii="Garamond" w:hAnsi="Garamond"/>
        </w:rPr>
      </w:pPr>
      <w:r w:rsidRPr="0020277E">
        <w:rPr>
          <w:rFonts w:ascii="Garamond" w:hAnsi="Garamond"/>
        </w:rPr>
        <w:t>Funding from the Spencer Foundation.</w:t>
      </w:r>
    </w:p>
    <w:p w14:paraId="36AC4BCA" w14:textId="77777777" w:rsidR="00DE6577" w:rsidRPr="0020277E" w:rsidRDefault="00DE6577" w:rsidP="00DE6577">
      <w:pPr>
        <w:spacing w:line="320" w:lineRule="exact"/>
        <w:ind w:left="720"/>
        <w:rPr>
          <w:rFonts w:ascii="Garamond" w:hAnsi="Garamond"/>
        </w:rPr>
      </w:pPr>
    </w:p>
    <w:p w14:paraId="0AE44C64"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w:t>
      </w:r>
      <w:r w:rsidRPr="0020277E">
        <w:rPr>
          <w:rFonts w:ascii="Garamond" w:hAnsi="Garamond"/>
          <w:i/>
        </w:rPr>
        <w:t>Teaching for Dissent: Citizenship Education and Political Activism</w:t>
      </w:r>
      <w:r w:rsidRPr="0020277E">
        <w:rPr>
          <w:rFonts w:ascii="Garamond" w:hAnsi="Garamond"/>
        </w:rPr>
        <w:t xml:space="preserve">.  New York: Routledge, 2012.  </w:t>
      </w:r>
    </w:p>
    <w:p w14:paraId="73536128"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This book argues that political dissent is essential to a healthy democracy and explains how we should teach for it in our schools.</w:t>
      </w:r>
    </w:p>
    <w:p w14:paraId="60C32AA6"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American Educational Studies Association Critics’ Choice Book Award Winner, 2012.</w:t>
      </w:r>
    </w:p>
    <w:p w14:paraId="3A480A88"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Selected as the topic of a panel discussion at the Philosophy of Education Society Conference, Portland, Oregon, 2013.</w:t>
      </w:r>
    </w:p>
    <w:p w14:paraId="78C8D048"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Nominated for the AERA Outstanding Book Award (2013).</w:t>
      </w:r>
    </w:p>
    <w:p w14:paraId="4AEB41EE"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 xml:space="preserve">Featured author interview in </w:t>
      </w:r>
      <w:r w:rsidRPr="0020277E">
        <w:rPr>
          <w:rFonts w:ascii="Garamond" w:hAnsi="Garamond"/>
          <w:i/>
        </w:rPr>
        <w:t>Journal of Philosophy of Education</w:t>
      </w:r>
      <w:r w:rsidRPr="0020277E">
        <w:rPr>
          <w:rFonts w:ascii="Garamond" w:hAnsi="Garamond"/>
        </w:rPr>
        <w:t>, 2016.</w:t>
      </w:r>
    </w:p>
    <w:p w14:paraId="3E4D3754"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Selected as the topic of a panel discussion at the American Educational Studies Association Conference, Baltimore, Maryland, 2013.</w:t>
      </w:r>
    </w:p>
    <w:p w14:paraId="335072A0"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Selected as the guiding book for the Richmond Virginia school teachers, 2014.</w:t>
      </w:r>
    </w:p>
    <w:p w14:paraId="304A2730"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 xml:space="preserve">Review of book and an interview with the author by Kurt </w:t>
      </w:r>
      <w:proofErr w:type="spellStart"/>
      <w:r w:rsidRPr="0020277E">
        <w:rPr>
          <w:rFonts w:ascii="Garamond" w:hAnsi="Garamond"/>
        </w:rPr>
        <w:t>Stemhagen</w:t>
      </w:r>
      <w:proofErr w:type="spellEnd"/>
      <w:r w:rsidRPr="0020277E">
        <w:rPr>
          <w:rFonts w:ascii="Garamond" w:hAnsi="Garamond"/>
        </w:rPr>
        <w:t xml:space="preserve"> and published in </w:t>
      </w:r>
      <w:r w:rsidRPr="0020277E">
        <w:rPr>
          <w:rFonts w:ascii="Garamond" w:hAnsi="Garamond"/>
          <w:i/>
        </w:rPr>
        <w:t>Journal of Philosophy of Education</w:t>
      </w:r>
      <w:r w:rsidRPr="0020277E">
        <w:rPr>
          <w:rFonts w:ascii="Garamond" w:hAnsi="Garamond"/>
        </w:rPr>
        <w:t xml:space="preserve">, (2015). </w:t>
      </w:r>
      <w:hyperlink r:id="rId6" w:history="1">
        <w:r w:rsidRPr="0020277E">
          <w:rPr>
            <w:rStyle w:val="Hyperlink"/>
            <w:rFonts w:ascii="Garamond" w:eastAsiaTheme="majorEastAsia" w:hAnsi="Garamond"/>
          </w:rPr>
          <w:t>http://www.philosophy-of-education.org/publications/book-review-teaching-for-dissent.html</w:t>
        </w:r>
      </w:hyperlink>
      <w:r w:rsidRPr="0020277E">
        <w:rPr>
          <w:rFonts w:ascii="Garamond" w:hAnsi="Garamond"/>
        </w:rPr>
        <w:t xml:space="preserve"> </w:t>
      </w:r>
    </w:p>
    <w:p w14:paraId="27CE25B8"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 xml:space="preserve">Review of book authored by David Oliver Kasdan and published in </w:t>
      </w:r>
      <w:r w:rsidRPr="0020277E">
        <w:rPr>
          <w:rFonts w:ascii="Garamond" w:hAnsi="Garamond"/>
          <w:i/>
        </w:rPr>
        <w:t>Education and Culture</w:t>
      </w:r>
      <w:r w:rsidRPr="0020277E">
        <w:rPr>
          <w:rFonts w:ascii="Garamond" w:hAnsi="Garamond"/>
        </w:rPr>
        <w:t xml:space="preserve"> 30, no. 2 (2014): 107-110.</w:t>
      </w:r>
    </w:p>
    <w:p w14:paraId="2A89D00C"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 xml:space="preserve">Review of book authored by Ian MacMullen and published in </w:t>
      </w:r>
      <w:r w:rsidRPr="0020277E">
        <w:rPr>
          <w:rFonts w:ascii="Garamond" w:hAnsi="Garamond"/>
          <w:i/>
        </w:rPr>
        <w:t>Political Science Quarterly</w:t>
      </w:r>
      <w:r w:rsidRPr="0020277E">
        <w:rPr>
          <w:rFonts w:ascii="Garamond" w:hAnsi="Garamond"/>
        </w:rPr>
        <w:t>, 129, no. 2 (2014): 358-360.</w:t>
      </w:r>
    </w:p>
    <w:p w14:paraId="03FF2BCA"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lastRenderedPageBreak/>
        <w:t xml:space="preserve">Review of book authored by Morgan Faison and published in </w:t>
      </w:r>
      <w:r w:rsidRPr="0020277E">
        <w:rPr>
          <w:rFonts w:ascii="Garamond" w:hAnsi="Garamond"/>
          <w:i/>
        </w:rPr>
        <w:t>Teachers College Record</w:t>
      </w:r>
      <w:r w:rsidRPr="0020277E">
        <w:rPr>
          <w:rFonts w:ascii="Garamond" w:hAnsi="Garamond"/>
        </w:rPr>
        <w:t xml:space="preserve"> (2013).</w:t>
      </w:r>
    </w:p>
    <w:p w14:paraId="6F3F862C"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 xml:space="preserve">Review of book authored by Gregory Soden and published in the </w:t>
      </w:r>
      <w:r w:rsidRPr="0020277E">
        <w:rPr>
          <w:rFonts w:ascii="Garamond" w:hAnsi="Garamond"/>
          <w:i/>
        </w:rPr>
        <w:t>Journal of International Social Studies.</w:t>
      </w:r>
    </w:p>
    <w:p w14:paraId="730B431D"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 xml:space="preserve">Review of book authored by H.M. Miller and published in </w:t>
      </w:r>
      <w:r w:rsidRPr="0020277E">
        <w:rPr>
          <w:rFonts w:ascii="Garamond" w:hAnsi="Garamond"/>
          <w:i/>
        </w:rPr>
        <w:t>Choice Reviews</w:t>
      </w:r>
      <w:r w:rsidRPr="0020277E">
        <w:rPr>
          <w:rFonts w:ascii="Garamond" w:hAnsi="Garamond"/>
        </w:rPr>
        <w:t>, 50, no. 9, (2013): 1684.</w:t>
      </w:r>
    </w:p>
    <w:p w14:paraId="121A966A"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 xml:space="preserve">Review of book authored by Richard M. Battistoni and published in in </w:t>
      </w:r>
      <w:r w:rsidRPr="0020277E">
        <w:rPr>
          <w:rFonts w:ascii="Garamond" w:hAnsi="Garamond"/>
          <w:i/>
        </w:rPr>
        <w:t>Perspectives on Politics</w:t>
      </w:r>
      <w:r w:rsidRPr="0020277E">
        <w:rPr>
          <w:rFonts w:ascii="Garamond" w:hAnsi="Garamond"/>
        </w:rPr>
        <w:t>, 11, no. 4 (2013): 1135-1138.</w:t>
      </w:r>
    </w:p>
    <w:p w14:paraId="2109231F"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Funding from the American Association of University Women American Fellowship.</w:t>
      </w:r>
    </w:p>
    <w:p w14:paraId="76952218" w14:textId="77777777" w:rsidR="00DE6577" w:rsidRPr="0020277E" w:rsidRDefault="00DE6577" w:rsidP="00DE6577">
      <w:pPr>
        <w:spacing w:line="320" w:lineRule="exact"/>
        <w:ind w:left="720"/>
        <w:rPr>
          <w:rFonts w:ascii="Garamond" w:hAnsi="Garamond"/>
        </w:rPr>
      </w:pPr>
    </w:p>
    <w:p w14:paraId="5249D7A5"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w:t>
      </w:r>
      <w:r w:rsidRPr="0020277E">
        <w:rPr>
          <w:rFonts w:ascii="Garamond" w:hAnsi="Garamond"/>
          <w:i/>
        </w:rPr>
        <w:t>Breaking Bad Habits of Race and Gender: Transforming Identity in Schools</w:t>
      </w:r>
      <w:r w:rsidRPr="0020277E">
        <w:rPr>
          <w:rFonts w:ascii="Garamond" w:hAnsi="Garamond"/>
        </w:rPr>
        <w:t xml:space="preserve">.  Lanham, MD: Rowman &amp; Littlefield Press, 2008. </w:t>
      </w:r>
    </w:p>
    <w:p w14:paraId="75E2C88E"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This book explains how children learn to enact and respond to race and gender in schools and how schools can work to transform racism and sexism.</w:t>
      </w:r>
    </w:p>
    <w:p w14:paraId="1834D3D8"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American Educational Studies Association Critics’ Choice Book Award Winner, 2009.</w:t>
      </w:r>
    </w:p>
    <w:p w14:paraId="3DAFBA4B"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 xml:space="preserve">Review of book authored by Sue Ellen Henry and published in </w:t>
      </w:r>
      <w:r w:rsidRPr="0020277E">
        <w:rPr>
          <w:rFonts w:ascii="Garamond" w:hAnsi="Garamond"/>
          <w:i/>
        </w:rPr>
        <w:t>Teachers College Record</w:t>
      </w:r>
      <w:r w:rsidRPr="0020277E">
        <w:rPr>
          <w:rFonts w:ascii="Garamond" w:hAnsi="Garamond"/>
        </w:rPr>
        <w:t xml:space="preserve"> (2010).</w:t>
      </w:r>
    </w:p>
    <w:p w14:paraId="198AAB43"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 xml:space="preserve">Review of book authored by Barbara Applebaum and published in </w:t>
      </w:r>
      <w:r w:rsidRPr="0020277E">
        <w:rPr>
          <w:rFonts w:ascii="Garamond" w:hAnsi="Garamond"/>
          <w:i/>
        </w:rPr>
        <w:t>Journal of Philosophy of Education</w:t>
      </w:r>
      <w:r w:rsidRPr="0020277E">
        <w:rPr>
          <w:rFonts w:ascii="Garamond" w:hAnsi="Garamond"/>
        </w:rPr>
        <w:t xml:space="preserve"> (2011).</w:t>
      </w:r>
    </w:p>
    <w:p w14:paraId="77D8DEE9" w14:textId="77777777" w:rsidR="00DE6577" w:rsidRPr="0020277E" w:rsidRDefault="00DE6577" w:rsidP="00DE6577">
      <w:pPr>
        <w:numPr>
          <w:ilvl w:val="0"/>
          <w:numId w:val="16"/>
        </w:numPr>
        <w:spacing w:line="320" w:lineRule="exact"/>
        <w:rPr>
          <w:rFonts w:ascii="Garamond" w:hAnsi="Garamond"/>
        </w:rPr>
      </w:pPr>
      <w:r w:rsidRPr="0020277E">
        <w:rPr>
          <w:rFonts w:ascii="Garamond" w:hAnsi="Garamond"/>
        </w:rPr>
        <w:t xml:space="preserve">Review of book authored by Stephanie Burrell and published in </w:t>
      </w:r>
      <w:r w:rsidRPr="0020277E">
        <w:rPr>
          <w:rFonts w:ascii="Garamond" w:hAnsi="Garamond"/>
          <w:i/>
        </w:rPr>
        <w:t xml:space="preserve">Vitae </w:t>
      </w:r>
      <w:proofErr w:type="spellStart"/>
      <w:r w:rsidRPr="0020277E">
        <w:rPr>
          <w:rFonts w:ascii="Garamond" w:hAnsi="Garamond"/>
          <w:i/>
        </w:rPr>
        <w:t>Scholasticae</w:t>
      </w:r>
      <w:proofErr w:type="spellEnd"/>
      <w:r w:rsidRPr="0020277E">
        <w:rPr>
          <w:rFonts w:ascii="Garamond" w:hAnsi="Garamond"/>
        </w:rPr>
        <w:t xml:space="preserve"> vol. 27, no. 2 (2010).</w:t>
      </w:r>
    </w:p>
    <w:p w14:paraId="55EC8BFA" w14:textId="77777777" w:rsidR="00DE6577" w:rsidRPr="0020277E" w:rsidRDefault="00DE6577" w:rsidP="00DE6577">
      <w:pPr>
        <w:spacing w:line="320" w:lineRule="exact"/>
        <w:rPr>
          <w:rFonts w:ascii="Garamond" w:hAnsi="Garamond"/>
          <w:b/>
          <w:smallCaps/>
        </w:rPr>
      </w:pPr>
    </w:p>
    <w:p w14:paraId="6EC2CEE8" w14:textId="77777777" w:rsidR="00DE6577" w:rsidRPr="0020277E" w:rsidRDefault="00DE6577" w:rsidP="00DE6577">
      <w:pPr>
        <w:spacing w:line="320" w:lineRule="exact"/>
        <w:rPr>
          <w:rFonts w:ascii="Garamond" w:hAnsi="Garamond"/>
          <w:b/>
          <w:smallCaps/>
        </w:rPr>
      </w:pPr>
      <w:r w:rsidRPr="0020277E">
        <w:rPr>
          <w:rFonts w:ascii="Garamond" w:hAnsi="Garamond"/>
          <w:b/>
          <w:smallCaps/>
        </w:rPr>
        <w:t>Edited and Special Journal Issues</w:t>
      </w:r>
    </w:p>
    <w:p w14:paraId="4288995C" w14:textId="77777777" w:rsidR="00DE6577" w:rsidRPr="0020277E" w:rsidRDefault="00DE6577" w:rsidP="00DE6577">
      <w:pPr>
        <w:ind w:left="720"/>
        <w:rPr>
          <w:rFonts w:ascii="Garamond" w:hAnsi="Garamond"/>
        </w:rPr>
      </w:pPr>
    </w:p>
    <w:p w14:paraId="0D703AA9" w14:textId="31B0D2CD" w:rsidR="00DE6577" w:rsidRPr="0020277E" w:rsidRDefault="00DE6577" w:rsidP="00DE6577">
      <w:pPr>
        <w:ind w:left="720"/>
        <w:rPr>
          <w:rFonts w:ascii="Garamond" w:hAnsi="Garamond"/>
        </w:rPr>
      </w:pPr>
      <w:r w:rsidRPr="0020277E">
        <w:rPr>
          <w:rFonts w:ascii="Garamond" w:hAnsi="Garamond"/>
        </w:rPr>
        <w:t xml:space="preserve">Special issue dedicated to Stitzlein’s book </w:t>
      </w:r>
      <w:r w:rsidRPr="0020277E">
        <w:rPr>
          <w:rFonts w:ascii="Garamond" w:hAnsi="Garamond"/>
          <w:i/>
          <w:iCs/>
        </w:rPr>
        <w:t>Teaching Honesty in a Populist Era</w:t>
      </w:r>
      <w:r w:rsidRPr="0020277E">
        <w:rPr>
          <w:rFonts w:ascii="Garamond" w:hAnsi="Garamond"/>
        </w:rPr>
        <w:t xml:space="preserve">. </w:t>
      </w:r>
      <w:r w:rsidRPr="0020277E">
        <w:rPr>
          <w:rFonts w:ascii="Garamond" w:hAnsi="Garamond"/>
          <w:i/>
          <w:iCs/>
        </w:rPr>
        <w:t>Theory and Research in Education</w:t>
      </w:r>
      <w:r w:rsidRPr="0020277E">
        <w:rPr>
          <w:rFonts w:ascii="Garamond" w:hAnsi="Garamond"/>
        </w:rPr>
        <w:t>, 2025.</w:t>
      </w:r>
    </w:p>
    <w:p w14:paraId="25872FE0" w14:textId="77777777" w:rsidR="00DE6577" w:rsidRPr="0020277E" w:rsidRDefault="00DE6577" w:rsidP="00DE6577">
      <w:pPr>
        <w:ind w:left="720"/>
        <w:rPr>
          <w:rFonts w:ascii="Garamond" w:hAnsi="Garamond"/>
        </w:rPr>
      </w:pPr>
    </w:p>
    <w:p w14:paraId="4E446CFB" w14:textId="77777777" w:rsidR="00DE6577" w:rsidRPr="0020277E" w:rsidRDefault="00DE6577" w:rsidP="00DE6577">
      <w:pPr>
        <w:ind w:left="720"/>
        <w:rPr>
          <w:rFonts w:ascii="Garamond" w:hAnsi="Garamond"/>
        </w:rPr>
      </w:pPr>
      <w:r w:rsidRPr="0020277E">
        <w:rPr>
          <w:rFonts w:ascii="Garamond" w:hAnsi="Garamond"/>
        </w:rPr>
        <w:t xml:space="preserve">Stoddard, Jeremy and Sarah M. Stitzlein.  Polarization and Citizenship Education. </w:t>
      </w:r>
      <w:r w:rsidRPr="0020277E">
        <w:rPr>
          <w:rFonts w:ascii="Garamond" w:hAnsi="Garamond"/>
          <w:i/>
          <w:iCs/>
        </w:rPr>
        <w:t>Democracy &amp; Education</w:t>
      </w:r>
      <w:r w:rsidRPr="0020277E">
        <w:rPr>
          <w:rFonts w:ascii="Garamond" w:hAnsi="Garamond"/>
        </w:rPr>
        <w:t>, spring 2025.</w:t>
      </w:r>
    </w:p>
    <w:p w14:paraId="3215B366" w14:textId="77777777" w:rsidR="00DE6577" w:rsidRPr="0020277E" w:rsidRDefault="00DE6577" w:rsidP="00DE6577">
      <w:pPr>
        <w:ind w:left="720"/>
        <w:rPr>
          <w:rFonts w:ascii="Garamond" w:hAnsi="Garamond"/>
        </w:rPr>
      </w:pPr>
    </w:p>
    <w:p w14:paraId="05901E35" w14:textId="77777777" w:rsidR="00DE6577" w:rsidRPr="0020277E" w:rsidRDefault="00DE6577" w:rsidP="00DE6577">
      <w:pPr>
        <w:ind w:left="720"/>
        <w:rPr>
          <w:rFonts w:ascii="Garamond" w:hAnsi="Garamond"/>
        </w:rPr>
      </w:pPr>
      <w:r w:rsidRPr="0020277E">
        <w:rPr>
          <w:rFonts w:ascii="Garamond" w:hAnsi="Garamond"/>
        </w:rPr>
        <w:t xml:space="preserve">Special issue dedicated to Stitzlein’s book </w:t>
      </w:r>
      <w:r w:rsidRPr="0020277E">
        <w:rPr>
          <w:rFonts w:ascii="Garamond" w:hAnsi="Garamond"/>
          <w:i/>
          <w:iCs/>
        </w:rPr>
        <w:t>Teaching Honesty in a Populist Era</w:t>
      </w:r>
      <w:r w:rsidRPr="0020277E">
        <w:rPr>
          <w:rFonts w:ascii="Garamond" w:hAnsi="Garamond"/>
        </w:rPr>
        <w:t xml:space="preserve">. </w:t>
      </w:r>
      <w:r w:rsidRPr="0020277E">
        <w:rPr>
          <w:rFonts w:ascii="Garamond" w:hAnsi="Garamond"/>
          <w:i/>
          <w:iCs/>
        </w:rPr>
        <w:t>Education &amp; Culture</w:t>
      </w:r>
      <w:r w:rsidRPr="0020277E">
        <w:rPr>
          <w:rFonts w:ascii="Garamond" w:hAnsi="Garamond"/>
        </w:rPr>
        <w:t xml:space="preserve">, </w:t>
      </w:r>
      <w:r>
        <w:rPr>
          <w:rFonts w:ascii="Garamond" w:hAnsi="Garamond"/>
        </w:rPr>
        <w:t xml:space="preserve">40, no. 2, </w:t>
      </w:r>
      <w:r w:rsidRPr="0020277E">
        <w:rPr>
          <w:rFonts w:ascii="Garamond" w:hAnsi="Garamond"/>
        </w:rPr>
        <w:t>2025.</w:t>
      </w:r>
    </w:p>
    <w:p w14:paraId="04E39C0B" w14:textId="77777777" w:rsidR="00DE6577" w:rsidRPr="0020277E" w:rsidRDefault="00DE6577" w:rsidP="00DE6577">
      <w:pPr>
        <w:ind w:left="720"/>
        <w:rPr>
          <w:rFonts w:ascii="Garamond" w:hAnsi="Garamond"/>
        </w:rPr>
      </w:pPr>
    </w:p>
    <w:p w14:paraId="2AE5FBBC" w14:textId="77777777" w:rsidR="00DE6577" w:rsidRPr="0020277E" w:rsidRDefault="00DE6577" w:rsidP="00DE6577">
      <w:pPr>
        <w:ind w:left="720"/>
        <w:rPr>
          <w:rFonts w:ascii="Garamond" w:hAnsi="Garamond"/>
        </w:rPr>
      </w:pPr>
      <w:r w:rsidRPr="0020277E">
        <w:rPr>
          <w:rFonts w:ascii="Garamond" w:hAnsi="Garamond"/>
        </w:rPr>
        <w:t xml:space="preserve">Wilson, Terri, Michele Moses, Sarah M. Stitzlein, Ashley Taylor, </w:t>
      </w:r>
      <w:proofErr w:type="spellStart"/>
      <w:r w:rsidRPr="0020277E">
        <w:rPr>
          <w:rFonts w:ascii="Garamond" w:hAnsi="Garamond"/>
        </w:rPr>
        <w:t>Terrenda</w:t>
      </w:r>
      <w:proofErr w:type="spellEnd"/>
      <w:r w:rsidRPr="0020277E">
        <w:rPr>
          <w:rFonts w:ascii="Garamond" w:hAnsi="Garamond"/>
        </w:rPr>
        <w:t xml:space="preserve"> White, Amy </w:t>
      </w:r>
      <w:proofErr w:type="spellStart"/>
      <w:r w:rsidRPr="0020277E">
        <w:rPr>
          <w:rFonts w:ascii="Garamond" w:hAnsi="Garamond"/>
        </w:rPr>
        <w:t>Shuffleton</w:t>
      </w:r>
      <w:proofErr w:type="spellEnd"/>
      <w:r w:rsidRPr="0020277E">
        <w:rPr>
          <w:rFonts w:ascii="Garamond" w:hAnsi="Garamond"/>
        </w:rPr>
        <w:t xml:space="preserve">, and Quentin Wheeler-Bell, “Contesting Public Education: Opting Out, Dissent and Activism in Education Policy,” </w:t>
      </w:r>
      <w:r w:rsidRPr="0020277E">
        <w:rPr>
          <w:rFonts w:ascii="Garamond" w:hAnsi="Garamond"/>
          <w:i/>
        </w:rPr>
        <w:t xml:space="preserve">Educational Theory </w:t>
      </w:r>
      <w:r w:rsidRPr="0020277E">
        <w:rPr>
          <w:rFonts w:ascii="Garamond" w:hAnsi="Garamond"/>
          <w:iCs/>
        </w:rPr>
        <w:t>Summer Institute</w:t>
      </w:r>
      <w:r w:rsidRPr="0020277E">
        <w:rPr>
          <w:rFonts w:ascii="Garamond" w:hAnsi="Garamond"/>
        </w:rPr>
        <w:t>, 70, no. 3, (2020).</w:t>
      </w:r>
    </w:p>
    <w:p w14:paraId="53F71571" w14:textId="77777777" w:rsidR="00DE6577" w:rsidRPr="0020277E" w:rsidRDefault="00DE6577" w:rsidP="00DE6577">
      <w:pPr>
        <w:spacing w:line="320" w:lineRule="exact"/>
        <w:ind w:left="720"/>
        <w:rPr>
          <w:rFonts w:ascii="Garamond" w:hAnsi="Garamond"/>
        </w:rPr>
      </w:pPr>
    </w:p>
    <w:p w14:paraId="48FE6817"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and Amy Rector-Aranda, “For the Love of Learning and the Joys of Reading Philosophy of Education,” </w:t>
      </w:r>
      <w:r w:rsidRPr="0020277E">
        <w:rPr>
          <w:rFonts w:ascii="Garamond" w:hAnsi="Garamond"/>
          <w:i/>
        </w:rPr>
        <w:t>Philosophical Studies in Education</w:t>
      </w:r>
      <w:r w:rsidRPr="0020277E">
        <w:rPr>
          <w:rFonts w:ascii="Garamond" w:hAnsi="Garamond"/>
        </w:rPr>
        <w:t xml:space="preserve"> 46, (2015): 1-5.</w:t>
      </w:r>
    </w:p>
    <w:p w14:paraId="62EC249A" w14:textId="77777777" w:rsidR="00DE6577" w:rsidRPr="0020277E" w:rsidRDefault="00DE6577" w:rsidP="00DE6577">
      <w:pPr>
        <w:spacing w:line="320" w:lineRule="exact"/>
        <w:ind w:left="720"/>
        <w:rPr>
          <w:rFonts w:ascii="Garamond" w:hAnsi="Garamond"/>
        </w:rPr>
      </w:pPr>
    </w:p>
    <w:p w14:paraId="18451784" w14:textId="77777777" w:rsidR="00DE6577" w:rsidRPr="0020277E" w:rsidRDefault="00DE6577" w:rsidP="00DE6577">
      <w:pPr>
        <w:spacing w:line="320" w:lineRule="exact"/>
        <w:ind w:left="720"/>
        <w:rPr>
          <w:rFonts w:ascii="Garamond" w:hAnsi="Garamond"/>
        </w:rPr>
      </w:pPr>
      <w:r w:rsidRPr="0020277E">
        <w:rPr>
          <w:rFonts w:ascii="Garamond" w:hAnsi="Garamond"/>
        </w:rPr>
        <w:lastRenderedPageBreak/>
        <w:t xml:space="preserve">Newman, Anne, and Sarah M. Stitzlein. “Rethinking Educational Rights: Implications for Philosophy and Policy.” A guest edited symposium collection and editorial introduction, </w:t>
      </w:r>
      <w:r w:rsidRPr="0020277E">
        <w:rPr>
          <w:rFonts w:ascii="Garamond" w:hAnsi="Garamond"/>
          <w:i/>
        </w:rPr>
        <w:t>Educational Theory</w:t>
      </w:r>
      <w:r w:rsidRPr="0020277E">
        <w:rPr>
          <w:rFonts w:ascii="Garamond" w:hAnsi="Garamond"/>
        </w:rPr>
        <w:t xml:space="preserve"> 62, no. 1 (2012): 1-6.</w:t>
      </w:r>
    </w:p>
    <w:p w14:paraId="2DA3E830" w14:textId="77777777" w:rsidR="00DE6577" w:rsidRPr="0020277E" w:rsidRDefault="00DE6577" w:rsidP="00DE6577">
      <w:pPr>
        <w:spacing w:line="320" w:lineRule="exact"/>
        <w:rPr>
          <w:rFonts w:ascii="Garamond" w:hAnsi="Garamond"/>
          <w:b/>
          <w:smallCaps/>
        </w:rPr>
      </w:pPr>
    </w:p>
    <w:p w14:paraId="040F4CFD" w14:textId="77777777" w:rsidR="00DE6577" w:rsidRPr="0020277E" w:rsidRDefault="00DE6577" w:rsidP="00DE6577">
      <w:pPr>
        <w:spacing w:line="320" w:lineRule="exact"/>
        <w:rPr>
          <w:rFonts w:ascii="Garamond" w:hAnsi="Garamond"/>
          <w:b/>
          <w:smallCaps/>
        </w:rPr>
      </w:pPr>
      <w:r w:rsidRPr="0020277E">
        <w:rPr>
          <w:rFonts w:ascii="Garamond" w:hAnsi="Garamond"/>
          <w:b/>
          <w:smallCaps/>
        </w:rPr>
        <w:t>Journal Articles and Conference Proceedings</w:t>
      </w:r>
    </w:p>
    <w:p w14:paraId="5A092754" w14:textId="77777777" w:rsidR="00DE6577" w:rsidRPr="0020277E" w:rsidRDefault="00DE6577" w:rsidP="00DE6577">
      <w:pPr>
        <w:shd w:val="clear" w:color="auto" w:fill="FFFFFF"/>
        <w:outlineLvl w:val="0"/>
        <w:rPr>
          <w:rFonts w:ascii="Garamond" w:hAnsi="Garamond"/>
          <w:color w:val="000000" w:themeColor="text1"/>
        </w:rPr>
      </w:pPr>
    </w:p>
    <w:p w14:paraId="2C369BCE" w14:textId="77777777" w:rsidR="00DE6577" w:rsidRDefault="00DE6577" w:rsidP="00DE6577">
      <w:pPr>
        <w:shd w:val="clear" w:color="auto" w:fill="FFFFFF"/>
        <w:ind w:left="720"/>
        <w:outlineLvl w:val="0"/>
        <w:rPr>
          <w:rFonts w:ascii="Garamond" w:hAnsi="Garamond" w:cs="Arial"/>
          <w:color w:val="212224"/>
          <w:shd w:val="clear" w:color="auto" w:fill="FFFFFF"/>
        </w:rPr>
      </w:pPr>
      <w:r>
        <w:rPr>
          <w:rFonts w:ascii="Garamond" w:hAnsi="Garamond" w:cs="Arial"/>
          <w:color w:val="212224"/>
          <w:shd w:val="clear" w:color="auto" w:fill="FFFFFF"/>
        </w:rPr>
        <w:t xml:space="preserve">Stitzlein, Sarah M. “Philosophy of Education as Public Political Philosophy: Practice, Possibilities, and Provocations,” </w:t>
      </w:r>
      <w:r>
        <w:rPr>
          <w:rFonts w:ascii="Garamond" w:hAnsi="Garamond" w:cs="Arial"/>
          <w:i/>
          <w:iCs/>
          <w:color w:val="212224"/>
          <w:shd w:val="clear" w:color="auto" w:fill="FFFFFF"/>
        </w:rPr>
        <w:t>Public Humanities</w:t>
      </w:r>
      <w:r>
        <w:rPr>
          <w:rFonts w:ascii="Garamond" w:hAnsi="Garamond" w:cs="Arial"/>
          <w:color w:val="212224"/>
          <w:shd w:val="clear" w:color="auto" w:fill="FFFFFF"/>
        </w:rPr>
        <w:t>, 2025, in press.</w:t>
      </w:r>
    </w:p>
    <w:p w14:paraId="460402F4" w14:textId="77777777" w:rsidR="00DE6577" w:rsidRDefault="00DE6577" w:rsidP="00DE6577">
      <w:pPr>
        <w:shd w:val="clear" w:color="auto" w:fill="FFFFFF"/>
        <w:ind w:left="720"/>
        <w:outlineLvl w:val="0"/>
        <w:rPr>
          <w:rFonts w:ascii="Garamond" w:hAnsi="Garamond" w:cs="Arial"/>
          <w:color w:val="212224"/>
          <w:shd w:val="clear" w:color="auto" w:fill="FFFFFF"/>
        </w:rPr>
      </w:pPr>
    </w:p>
    <w:p w14:paraId="22F231AB" w14:textId="77777777" w:rsidR="00DE6577" w:rsidRPr="005E3C16" w:rsidRDefault="00DE6577" w:rsidP="00DE6577">
      <w:pPr>
        <w:shd w:val="clear" w:color="auto" w:fill="FFFFFF"/>
        <w:ind w:left="720"/>
        <w:outlineLvl w:val="0"/>
        <w:rPr>
          <w:rFonts w:ascii="Garamond" w:hAnsi="Garamond" w:cs="Arial"/>
          <w:color w:val="212224"/>
          <w:shd w:val="clear" w:color="auto" w:fill="FFFFFF"/>
        </w:rPr>
      </w:pPr>
      <w:r>
        <w:rPr>
          <w:rFonts w:ascii="Garamond" w:hAnsi="Garamond" w:cs="Arial"/>
          <w:color w:val="212224"/>
          <w:shd w:val="clear" w:color="auto" w:fill="FFFFFF"/>
        </w:rPr>
        <w:t xml:space="preserve">Stitzlein, Sarah M. “Philosophers of Education as Public Intellectuals Engaged in Political Issues,” </w:t>
      </w:r>
      <w:r>
        <w:rPr>
          <w:rFonts w:ascii="Garamond" w:hAnsi="Garamond" w:cs="Arial"/>
          <w:i/>
          <w:iCs/>
          <w:color w:val="212224"/>
          <w:shd w:val="clear" w:color="auto" w:fill="FFFFFF"/>
        </w:rPr>
        <w:t>Educational Theory 75</w:t>
      </w:r>
      <w:r w:rsidRPr="005E3C16">
        <w:rPr>
          <w:rFonts w:ascii="Garamond" w:hAnsi="Garamond" w:cs="Arial"/>
          <w:i/>
          <w:iCs/>
          <w:color w:val="212224"/>
          <w:shd w:val="clear" w:color="auto" w:fill="FFFFFF"/>
          <w:vertAlign w:val="superscript"/>
        </w:rPr>
        <w:t>th</w:t>
      </w:r>
      <w:r>
        <w:rPr>
          <w:rFonts w:ascii="Garamond" w:hAnsi="Garamond" w:cs="Arial"/>
          <w:i/>
          <w:iCs/>
          <w:color w:val="212224"/>
          <w:shd w:val="clear" w:color="auto" w:fill="FFFFFF"/>
        </w:rPr>
        <w:t xml:space="preserve"> Anniversary Issue</w:t>
      </w:r>
      <w:r>
        <w:rPr>
          <w:rFonts w:ascii="Garamond" w:hAnsi="Garamond" w:cs="Arial"/>
          <w:color w:val="212224"/>
          <w:shd w:val="clear" w:color="auto" w:fill="FFFFFF"/>
        </w:rPr>
        <w:t>, 2025, in press.</w:t>
      </w:r>
    </w:p>
    <w:p w14:paraId="40683D98" w14:textId="77777777" w:rsidR="00DE6577" w:rsidRDefault="00DE6577" w:rsidP="00DE6577">
      <w:pPr>
        <w:shd w:val="clear" w:color="auto" w:fill="FFFFFF"/>
        <w:ind w:left="720"/>
        <w:outlineLvl w:val="0"/>
        <w:rPr>
          <w:rFonts w:ascii="Garamond" w:hAnsi="Garamond"/>
          <w:color w:val="000000" w:themeColor="text1"/>
        </w:rPr>
      </w:pPr>
    </w:p>
    <w:p w14:paraId="7A0FCD34" w14:textId="77777777" w:rsidR="00DE6577" w:rsidRDefault="00DE6577" w:rsidP="00DE6577">
      <w:pPr>
        <w:shd w:val="clear" w:color="auto" w:fill="FFFFFF"/>
        <w:ind w:left="720"/>
        <w:outlineLvl w:val="0"/>
        <w:rPr>
          <w:rFonts w:ascii="Garamond" w:hAnsi="Garamond"/>
          <w:color w:val="000000" w:themeColor="text1"/>
        </w:rPr>
      </w:pPr>
      <w:r>
        <w:rPr>
          <w:rFonts w:ascii="Garamond" w:hAnsi="Garamond"/>
          <w:color w:val="000000" w:themeColor="text1"/>
        </w:rPr>
        <w:t xml:space="preserve">Stitzlein, Sarah M. “Educational Responses to Polarization and Populism,” Presidential Address, </w:t>
      </w:r>
      <w:r>
        <w:rPr>
          <w:rFonts w:ascii="Garamond" w:hAnsi="Garamond"/>
          <w:i/>
          <w:iCs/>
          <w:color w:val="000000" w:themeColor="text1"/>
        </w:rPr>
        <w:t>Philosophical Studies in Education</w:t>
      </w:r>
      <w:r>
        <w:rPr>
          <w:rFonts w:ascii="Garamond" w:hAnsi="Garamond"/>
          <w:color w:val="000000" w:themeColor="text1"/>
        </w:rPr>
        <w:t>, 56, 2025: 10-21.</w:t>
      </w:r>
    </w:p>
    <w:p w14:paraId="4B402DB0" w14:textId="77777777" w:rsidR="00DE6577" w:rsidRPr="004A6F32" w:rsidRDefault="00DE6577" w:rsidP="00DE6577">
      <w:pPr>
        <w:shd w:val="clear" w:color="auto" w:fill="FFFFFF"/>
        <w:ind w:left="720"/>
        <w:outlineLvl w:val="0"/>
        <w:rPr>
          <w:rFonts w:ascii="Garamond" w:hAnsi="Garamond"/>
          <w:color w:val="000000" w:themeColor="text1"/>
        </w:rPr>
      </w:pPr>
    </w:p>
    <w:p w14:paraId="7825A50E" w14:textId="77777777" w:rsidR="00DE6577" w:rsidRPr="0020277E" w:rsidRDefault="00DE6577" w:rsidP="00DE6577">
      <w:pPr>
        <w:shd w:val="clear" w:color="auto" w:fill="FFFFFF"/>
        <w:ind w:left="720"/>
        <w:outlineLvl w:val="0"/>
        <w:rPr>
          <w:rFonts w:ascii="Garamond" w:hAnsi="Garamond"/>
          <w:color w:val="000000" w:themeColor="text1"/>
        </w:rPr>
      </w:pPr>
      <w:r w:rsidRPr="0020277E">
        <w:rPr>
          <w:rFonts w:ascii="Garamond" w:hAnsi="Garamond"/>
          <w:color w:val="000000" w:themeColor="text1"/>
        </w:rPr>
        <w:t xml:space="preserve">Stitzlein, Sarah M. “Attending to Messy Politics, Bodies, and Pedagogical Situations while Teaching Honesty,” </w:t>
      </w:r>
      <w:r w:rsidRPr="0020277E">
        <w:rPr>
          <w:rFonts w:ascii="Garamond" w:hAnsi="Garamond"/>
          <w:i/>
          <w:iCs/>
          <w:color w:val="000000" w:themeColor="text1"/>
        </w:rPr>
        <w:t>Education &amp; Culture</w:t>
      </w:r>
      <w:r w:rsidRPr="0020277E">
        <w:rPr>
          <w:rFonts w:ascii="Garamond" w:hAnsi="Garamond"/>
          <w:color w:val="000000" w:themeColor="text1"/>
        </w:rPr>
        <w:t xml:space="preserve">, </w:t>
      </w:r>
      <w:r>
        <w:rPr>
          <w:rFonts w:ascii="Garamond" w:hAnsi="Garamond"/>
          <w:color w:val="000000" w:themeColor="text1"/>
        </w:rPr>
        <w:t xml:space="preserve">40, no. 2, </w:t>
      </w:r>
      <w:r w:rsidRPr="0020277E">
        <w:rPr>
          <w:rFonts w:ascii="Garamond" w:hAnsi="Garamond"/>
          <w:color w:val="000000" w:themeColor="text1"/>
        </w:rPr>
        <w:t>2025</w:t>
      </w:r>
      <w:r>
        <w:rPr>
          <w:rFonts w:ascii="Garamond" w:hAnsi="Garamond"/>
          <w:color w:val="000000" w:themeColor="text1"/>
        </w:rPr>
        <w:t>: 50-62</w:t>
      </w:r>
      <w:r w:rsidRPr="0020277E">
        <w:rPr>
          <w:rFonts w:ascii="Garamond" w:hAnsi="Garamond"/>
          <w:color w:val="000000" w:themeColor="text1"/>
        </w:rPr>
        <w:t>.</w:t>
      </w:r>
    </w:p>
    <w:p w14:paraId="573A0E69" w14:textId="77777777" w:rsidR="00DE6577" w:rsidRPr="0020277E" w:rsidRDefault="00DE6577" w:rsidP="00DE6577">
      <w:pPr>
        <w:shd w:val="clear" w:color="auto" w:fill="FFFFFF"/>
        <w:outlineLvl w:val="0"/>
        <w:rPr>
          <w:rFonts w:ascii="Garamond" w:hAnsi="Garamond"/>
          <w:color w:val="000000" w:themeColor="text1"/>
        </w:rPr>
      </w:pPr>
    </w:p>
    <w:p w14:paraId="6947A371" w14:textId="77777777" w:rsidR="00DE6577" w:rsidRDefault="00DE6577" w:rsidP="00DE6577">
      <w:pPr>
        <w:shd w:val="clear" w:color="auto" w:fill="FFFFFF"/>
        <w:ind w:left="720"/>
        <w:outlineLvl w:val="0"/>
        <w:rPr>
          <w:rFonts w:ascii="Garamond" w:hAnsi="Garamond"/>
          <w:color w:val="000000" w:themeColor="text1"/>
        </w:rPr>
      </w:pPr>
      <w:r>
        <w:rPr>
          <w:rFonts w:ascii="Garamond" w:hAnsi="Garamond"/>
          <w:color w:val="000000" w:themeColor="text1"/>
        </w:rPr>
        <w:t xml:space="preserve">Stoddard, Jeremy, Sarah M. Stitzlein, Diana Hess, Joseph Kahne, and Jonathan Collins, “Educational Responses to the Effects of Polarization,” </w:t>
      </w:r>
      <w:r>
        <w:rPr>
          <w:rFonts w:ascii="Garamond" w:hAnsi="Garamond"/>
          <w:i/>
          <w:iCs/>
          <w:color w:val="000000" w:themeColor="text1"/>
        </w:rPr>
        <w:t>Democracy &amp; Education</w:t>
      </w:r>
      <w:r>
        <w:rPr>
          <w:rFonts w:ascii="Garamond" w:hAnsi="Garamond"/>
          <w:color w:val="000000" w:themeColor="text1"/>
        </w:rPr>
        <w:t>, 33, no. 1, 2025.</w:t>
      </w:r>
    </w:p>
    <w:p w14:paraId="7C5602F5" w14:textId="77777777" w:rsidR="00DE6577" w:rsidRPr="002A75A2" w:rsidRDefault="00DE6577" w:rsidP="00DE6577">
      <w:pPr>
        <w:shd w:val="clear" w:color="auto" w:fill="FFFFFF"/>
        <w:ind w:left="720"/>
        <w:outlineLvl w:val="0"/>
        <w:rPr>
          <w:rFonts w:ascii="Garamond" w:hAnsi="Garamond"/>
          <w:color w:val="000000" w:themeColor="text1"/>
        </w:rPr>
      </w:pPr>
    </w:p>
    <w:p w14:paraId="0ABC7A34" w14:textId="77777777" w:rsidR="00DE6577" w:rsidRPr="0020277E" w:rsidRDefault="00DE6577" w:rsidP="00DE6577">
      <w:pPr>
        <w:shd w:val="clear" w:color="auto" w:fill="FFFFFF"/>
        <w:ind w:left="720"/>
        <w:outlineLvl w:val="0"/>
        <w:rPr>
          <w:rFonts w:ascii="Garamond" w:hAnsi="Garamond"/>
          <w:color w:val="000000" w:themeColor="text1"/>
        </w:rPr>
      </w:pPr>
      <w:r w:rsidRPr="0020277E">
        <w:rPr>
          <w:rFonts w:ascii="Garamond" w:hAnsi="Garamond"/>
          <w:color w:val="000000" w:themeColor="text1"/>
        </w:rPr>
        <w:t xml:space="preserve">Stitzlein, Sarah M. “How do we Teach Honesty in a Dishonest World?” </w:t>
      </w:r>
      <w:r w:rsidRPr="0020277E">
        <w:rPr>
          <w:rFonts w:ascii="Garamond" w:hAnsi="Garamond"/>
          <w:i/>
          <w:iCs/>
          <w:color w:val="000000" w:themeColor="text1"/>
        </w:rPr>
        <w:t xml:space="preserve">Phi Delta </w:t>
      </w:r>
      <w:proofErr w:type="spellStart"/>
      <w:r w:rsidRPr="0020277E">
        <w:rPr>
          <w:rFonts w:ascii="Garamond" w:hAnsi="Garamond"/>
          <w:i/>
          <w:iCs/>
          <w:color w:val="000000" w:themeColor="text1"/>
        </w:rPr>
        <w:t>Kappan</w:t>
      </w:r>
      <w:proofErr w:type="spellEnd"/>
      <w:r w:rsidRPr="0020277E">
        <w:rPr>
          <w:rFonts w:ascii="Garamond" w:hAnsi="Garamond"/>
          <w:color w:val="000000" w:themeColor="text1"/>
        </w:rPr>
        <w:t xml:space="preserve">, October 2024.  </w:t>
      </w:r>
      <w:hyperlink r:id="rId7" w:history="1">
        <w:r w:rsidRPr="0020277E">
          <w:rPr>
            <w:rStyle w:val="Hyperlink"/>
            <w:rFonts w:ascii="Garamond" w:eastAsiaTheme="majorEastAsia" w:hAnsi="Garamond"/>
          </w:rPr>
          <w:t>https://kappanonline.org/how-do-we-teach-honesty-in-a-dishonest-world/</w:t>
        </w:r>
      </w:hyperlink>
    </w:p>
    <w:p w14:paraId="7BA8C07A" w14:textId="77777777" w:rsidR="00DE6577" w:rsidRPr="0020277E" w:rsidRDefault="00DE6577" w:rsidP="00DE6577">
      <w:pPr>
        <w:shd w:val="clear" w:color="auto" w:fill="FFFFFF"/>
        <w:ind w:left="720"/>
        <w:outlineLvl w:val="0"/>
        <w:rPr>
          <w:rFonts w:ascii="Garamond" w:hAnsi="Garamond"/>
          <w:color w:val="000000" w:themeColor="text1"/>
        </w:rPr>
      </w:pPr>
    </w:p>
    <w:p w14:paraId="13ED133E" w14:textId="77777777" w:rsidR="00DE6577" w:rsidRPr="0020277E" w:rsidRDefault="00DE6577" w:rsidP="00DE6577">
      <w:pPr>
        <w:shd w:val="clear" w:color="auto" w:fill="FFFFFF"/>
        <w:ind w:left="720"/>
        <w:outlineLvl w:val="0"/>
        <w:rPr>
          <w:rFonts w:ascii="Garamond" w:hAnsi="Garamond"/>
          <w:color w:val="000000" w:themeColor="text1"/>
        </w:rPr>
      </w:pPr>
      <w:r w:rsidRPr="0020277E">
        <w:rPr>
          <w:rFonts w:ascii="Garamond" w:hAnsi="Garamond"/>
          <w:color w:val="000000" w:themeColor="text1"/>
        </w:rPr>
        <w:t xml:space="preserve">Stitzlein, Sarah M. “Shaping New Aims and Practices of Teaching Controversial Issues in Response to </w:t>
      </w:r>
      <w:r>
        <w:rPr>
          <w:rFonts w:ascii="Garamond" w:hAnsi="Garamond"/>
          <w:color w:val="000000" w:themeColor="text1"/>
        </w:rPr>
        <w:t xml:space="preserve">Conservative </w:t>
      </w:r>
      <w:r w:rsidRPr="0020277E">
        <w:rPr>
          <w:rFonts w:ascii="Garamond" w:hAnsi="Garamond"/>
          <w:color w:val="000000" w:themeColor="text1"/>
        </w:rPr>
        <w:t xml:space="preserve">Critics,” </w:t>
      </w:r>
      <w:r w:rsidRPr="0020277E">
        <w:rPr>
          <w:rFonts w:ascii="Garamond" w:hAnsi="Garamond"/>
          <w:i/>
          <w:iCs/>
          <w:color w:val="000000" w:themeColor="text1"/>
        </w:rPr>
        <w:t>Studies in Philosophy and Education</w:t>
      </w:r>
      <w:r w:rsidRPr="0020277E">
        <w:rPr>
          <w:rFonts w:ascii="Garamond" w:hAnsi="Garamond"/>
          <w:color w:val="000000" w:themeColor="text1"/>
        </w:rPr>
        <w:t xml:space="preserve">, </w:t>
      </w:r>
      <w:r>
        <w:rPr>
          <w:rFonts w:ascii="Garamond" w:hAnsi="Garamond"/>
          <w:color w:val="000000" w:themeColor="text1"/>
        </w:rPr>
        <w:t xml:space="preserve">44, </w:t>
      </w:r>
      <w:r w:rsidRPr="0020277E">
        <w:rPr>
          <w:rFonts w:ascii="Garamond" w:hAnsi="Garamond"/>
          <w:color w:val="000000" w:themeColor="text1"/>
        </w:rPr>
        <w:t>2024</w:t>
      </w:r>
      <w:r>
        <w:rPr>
          <w:rFonts w:ascii="Garamond" w:hAnsi="Garamond"/>
          <w:color w:val="000000" w:themeColor="text1"/>
        </w:rPr>
        <w:t>: 45-67</w:t>
      </w:r>
      <w:r w:rsidRPr="0020277E">
        <w:rPr>
          <w:rFonts w:ascii="Garamond" w:hAnsi="Garamond"/>
          <w:color w:val="000000" w:themeColor="text1"/>
        </w:rPr>
        <w:t>.</w:t>
      </w:r>
    </w:p>
    <w:p w14:paraId="0907DBDD" w14:textId="77777777" w:rsidR="00DE6577" w:rsidRPr="0020277E" w:rsidRDefault="00DE6577" w:rsidP="00DE6577">
      <w:pPr>
        <w:shd w:val="clear" w:color="auto" w:fill="FFFFFF"/>
        <w:ind w:left="720"/>
        <w:outlineLvl w:val="0"/>
        <w:rPr>
          <w:rFonts w:ascii="Garamond" w:hAnsi="Garamond"/>
          <w:color w:val="000000" w:themeColor="text1"/>
        </w:rPr>
      </w:pPr>
    </w:p>
    <w:p w14:paraId="0D8A5274" w14:textId="77777777" w:rsidR="00DE6577" w:rsidRPr="0020277E" w:rsidRDefault="00DE6577" w:rsidP="00DE6577">
      <w:pPr>
        <w:shd w:val="clear" w:color="auto" w:fill="FFFFFF"/>
        <w:ind w:left="720"/>
        <w:outlineLvl w:val="0"/>
        <w:rPr>
          <w:rFonts w:ascii="Garamond" w:hAnsi="Garamond"/>
          <w:color w:val="000000" w:themeColor="text1"/>
        </w:rPr>
      </w:pPr>
      <w:r w:rsidRPr="0020277E">
        <w:rPr>
          <w:rFonts w:ascii="Garamond" w:hAnsi="Garamond"/>
          <w:color w:val="000000" w:themeColor="text1"/>
        </w:rPr>
        <w:t xml:space="preserve">Stitzlein, Sarah M. “Teaching Controversial Issues in a Populist and Post-Truth Context,” </w:t>
      </w:r>
      <w:r w:rsidRPr="0020277E">
        <w:rPr>
          <w:rFonts w:ascii="Garamond" w:hAnsi="Garamond"/>
          <w:i/>
          <w:iCs/>
          <w:color w:val="000000" w:themeColor="text1"/>
        </w:rPr>
        <w:t>Philosophical Inquiry in Education</w:t>
      </w:r>
      <w:r w:rsidRPr="0020277E">
        <w:rPr>
          <w:rFonts w:ascii="Garamond" w:hAnsi="Garamond"/>
          <w:color w:val="000000" w:themeColor="text1"/>
        </w:rPr>
        <w:t>, 31, no. 2, 2024: 111-123.</w:t>
      </w:r>
    </w:p>
    <w:p w14:paraId="0E89E337" w14:textId="77777777" w:rsidR="00DE6577" w:rsidRPr="0020277E" w:rsidRDefault="00DE6577" w:rsidP="00DE6577">
      <w:pPr>
        <w:rPr>
          <w:rFonts w:ascii="Garamond" w:hAnsi="Garamond"/>
        </w:rPr>
      </w:pPr>
    </w:p>
    <w:p w14:paraId="5ADE7BDC" w14:textId="77777777" w:rsidR="00DE6577" w:rsidRPr="0020277E" w:rsidRDefault="00DE6577" w:rsidP="00DE6577">
      <w:pPr>
        <w:pStyle w:val="ListParagraph"/>
        <w:rPr>
          <w:rFonts w:ascii="Garamond" w:hAnsi="Garamond"/>
        </w:rPr>
      </w:pPr>
      <w:r w:rsidRPr="0020277E">
        <w:rPr>
          <w:rFonts w:ascii="Garamond" w:hAnsi="Garamond"/>
        </w:rPr>
        <w:t xml:space="preserve">Stitzlein, Sarah M. “Populist Challenges to Truth and Democracy met with Pragmatism Alternatives in Citizenship Education,” </w:t>
      </w:r>
      <w:r w:rsidRPr="0020277E">
        <w:rPr>
          <w:rFonts w:ascii="Garamond" w:hAnsi="Garamond"/>
          <w:i/>
        </w:rPr>
        <w:t>Educational Theory</w:t>
      </w:r>
      <w:r w:rsidRPr="0020277E">
        <w:rPr>
          <w:rFonts w:ascii="Garamond" w:hAnsi="Garamond"/>
        </w:rPr>
        <w:t>, 2024.</w:t>
      </w:r>
    </w:p>
    <w:p w14:paraId="2442A0AF" w14:textId="77777777" w:rsidR="00DE6577" w:rsidRPr="0020277E" w:rsidRDefault="00DE6577" w:rsidP="00DE6577">
      <w:pPr>
        <w:pStyle w:val="ListParagraph"/>
        <w:rPr>
          <w:rFonts w:ascii="Garamond" w:hAnsi="Garamond"/>
        </w:rPr>
      </w:pPr>
    </w:p>
    <w:p w14:paraId="2B1B136C" w14:textId="77777777" w:rsidR="00DE6577" w:rsidRPr="0020277E" w:rsidRDefault="00DE6577" w:rsidP="00DE6577">
      <w:pPr>
        <w:pStyle w:val="ListParagraph"/>
        <w:rPr>
          <w:rFonts w:ascii="Garamond" w:hAnsi="Garamond"/>
        </w:rPr>
      </w:pPr>
      <w:r w:rsidRPr="0020277E">
        <w:rPr>
          <w:rFonts w:ascii="Garamond" w:hAnsi="Garamond"/>
        </w:rPr>
        <w:t xml:space="preserve">Jonathan Collins, Derek Gottlieb, Kathleen Knight Abowitz, Brittany Murray, Andrew Saultz, Jack Schneider, Sarah M. Stitzlein, and Rachel White, “Helping School Districts Function More Democratically,” </w:t>
      </w:r>
      <w:r w:rsidRPr="0020277E">
        <w:rPr>
          <w:rFonts w:ascii="Garamond" w:hAnsi="Garamond"/>
          <w:i/>
        </w:rPr>
        <w:t>American School Board Journal</w:t>
      </w:r>
      <w:r w:rsidRPr="0020277E">
        <w:rPr>
          <w:rFonts w:ascii="Garamond" w:hAnsi="Garamond"/>
        </w:rPr>
        <w:t xml:space="preserve">, 210, no. 5, 2023: 24-27. </w:t>
      </w:r>
      <w:hyperlink r:id="rId8" w:history="1">
        <w:r w:rsidRPr="0020277E">
          <w:rPr>
            <w:rStyle w:val="Hyperlink"/>
            <w:rFonts w:ascii="Garamond" w:hAnsi="Garamond"/>
          </w:rPr>
          <w:t>https://nsba.org/ASBJ/2023/october/democracy-in-action</w:t>
        </w:r>
      </w:hyperlink>
      <w:r w:rsidRPr="0020277E">
        <w:rPr>
          <w:rFonts w:ascii="Garamond" w:hAnsi="Garamond"/>
        </w:rPr>
        <w:t xml:space="preserve"> </w:t>
      </w:r>
    </w:p>
    <w:p w14:paraId="48C4D267" w14:textId="77777777" w:rsidR="00DE6577" w:rsidRPr="0020277E" w:rsidRDefault="00DE6577" w:rsidP="00DE6577">
      <w:pPr>
        <w:ind w:left="720"/>
        <w:rPr>
          <w:rFonts w:ascii="Garamond" w:hAnsi="Garamond"/>
        </w:rPr>
      </w:pPr>
    </w:p>
    <w:p w14:paraId="41C88DCA" w14:textId="77777777" w:rsidR="00DE6577" w:rsidRPr="0020277E" w:rsidRDefault="00DE6577" w:rsidP="00DE6577">
      <w:pPr>
        <w:ind w:left="720"/>
        <w:rPr>
          <w:rFonts w:ascii="Garamond" w:hAnsi="Garamond"/>
        </w:rPr>
      </w:pPr>
      <w:r w:rsidRPr="0020277E">
        <w:rPr>
          <w:rFonts w:ascii="Garamond" w:hAnsi="Garamond"/>
        </w:rPr>
        <w:t xml:space="preserve">Stitzlein, Sarah M. “Teaching Honesty and Improving Democracy in the Post-Truth Era,” </w:t>
      </w:r>
      <w:r w:rsidRPr="0020277E">
        <w:rPr>
          <w:rFonts w:ascii="Garamond" w:hAnsi="Garamond"/>
          <w:i/>
          <w:iCs/>
        </w:rPr>
        <w:t>Educational Theory</w:t>
      </w:r>
      <w:r w:rsidRPr="0020277E">
        <w:rPr>
          <w:rFonts w:ascii="Garamond" w:hAnsi="Garamond"/>
        </w:rPr>
        <w:t>, 73, no. 2, 2023.</w:t>
      </w:r>
    </w:p>
    <w:p w14:paraId="45F44617" w14:textId="77777777" w:rsidR="00DE6577" w:rsidRPr="0020277E" w:rsidRDefault="00DE6577" w:rsidP="00DE6577">
      <w:pPr>
        <w:pStyle w:val="ListParagraph"/>
        <w:rPr>
          <w:rFonts w:ascii="Garamond" w:hAnsi="Garamond"/>
        </w:rPr>
      </w:pPr>
    </w:p>
    <w:p w14:paraId="4731B3AD" w14:textId="77777777" w:rsidR="00DE6577" w:rsidRPr="0020277E" w:rsidRDefault="00DE6577" w:rsidP="00DE6577">
      <w:pPr>
        <w:pStyle w:val="ListParagraph"/>
        <w:rPr>
          <w:rFonts w:ascii="Garamond" w:hAnsi="Garamond"/>
        </w:rPr>
      </w:pPr>
      <w:r w:rsidRPr="0020277E">
        <w:rPr>
          <w:rFonts w:ascii="Garamond" w:hAnsi="Garamond"/>
        </w:rPr>
        <w:t xml:space="preserve">Stitzlein, Sarah M. “Political Dissent and Citizenship Education during Times of Populism and Youth Activism,” </w:t>
      </w:r>
      <w:r w:rsidRPr="0020277E">
        <w:rPr>
          <w:rFonts w:ascii="Garamond" w:hAnsi="Garamond"/>
          <w:i/>
        </w:rPr>
        <w:t>Theory and Research in Education</w:t>
      </w:r>
      <w:r w:rsidRPr="0020277E">
        <w:rPr>
          <w:rFonts w:ascii="Garamond" w:hAnsi="Garamond"/>
        </w:rPr>
        <w:t>,</w:t>
      </w:r>
      <w:r w:rsidRPr="0020277E">
        <w:rPr>
          <w:rFonts w:ascii="Garamond" w:hAnsi="Garamond"/>
          <w:i/>
        </w:rPr>
        <w:t xml:space="preserve"> </w:t>
      </w:r>
      <w:r w:rsidRPr="0020277E">
        <w:rPr>
          <w:rFonts w:ascii="Garamond" w:hAnsi="Garamond"/>
        </w:rPr>
        <w:t>20, no. 3, 2022: 217-236.</w:t>
      </w:r>
    </w:p>
    <w:p w14:paraId="58C6CD16" w14:textId="77777777" w:rsidR="00DE6577" w:rsidRPr="0020277E" w:rsidRDefault="00DE6577" w:rsidP="00DE6577">
      <w:pPr>
        <w:pStyle w:val="ListParagraph"/>
        <w:rPr>
          <w:rFonts w:ascii="Garamond" w:hAnsi="Garamond"/>
        </w:rPr>
      </w:pPr>
    </w:p>
    <w:p w14:paraId="5DB6ABA4" w14:textId="77777777" w:rsidR="00DE6577" w:rsidRPr="0020277E" w:rsidRDefault="00DE6577" w:rsidP="00DE6577">
      <w:pPr>
        <w:pStyle w:val="ListParagraph"/>
        <w:rPr>
          <w:rFonts w:ascii="Garamond" w:hAnsi="Garamond"/>
        </w:rPr>
      </w:pPr>
      <w:r w:rsidRPr="0020277E">
        <w:rPr>
          <w:rFonts w:ascii="Garamond" w:hAnsi="Garamond"/>
        </w:rPr>
        <w:t xml:space="preserve">White, Rachel, Sarah M. Stitzlein, Kathleen Knight Abowitz, Derek Gottlieb, Jack Schneider, “Are Publicly Elected School Boards Really Failing?” </w:t>
      </w:r>
      <w:r w:rsidRPr="0020277E">
        <w:rPr>
          <w:rFonts w:ascii="Garamond" w:hAnsi="Garamond"/>
          <w:i/>
        </w:rPr>
        <w:t>Education Next</w:t>
      </w:r>
      <w:r w:rsidRPr="0020277E">
        <w:rPr>
          <w:rFonts w:ascii="Garamond" w:hAnsi="Garamond"/>
        </w:rPr>
        <w:t xml:space="preserve">, Winter 2022 (editor </w:t>
      </w:r>
      <w:r w:rsidRPr="0020277E">
        <w:rPr>
          <w:rFonts w:ascii="Garamond" w:hAnsi="Garamond"/>
        </w:rPr>
        <w:lastRenderedPageBreak/>
        <w:t xml:space="preserve">reviewed), 68-74. </w:t>
      </w:r>
      <w:hyperlink r:id="rId9" w:history="1">
        <w:r w:rsidRPr="0020277E">
          <w:rPr>
            <w:rStyle w:val="Hyperlink"/>
            <w:rFonts w:ascii="Garamond" w:hAnsi="Garamond"/>
          </w:rPr>
          <w:t>https://www.educationnext.org/are-locally-elected-school-boards-really-failing-work-in-progress-multiple-purposes-forum/</w:t>
        </w:r>
      </w:hyperlink>
      <w:r w:rsidRPr="0020277E">
        <w:rPr>
          <w:rFonts w:ascii="Garamond" w:hAnsi="Garamond"/>
        </w:rPr>
        <w:t xml:space="preserve"> </w:t>
      </w:r>
    </w:p>
    <w:p w14:paraId="43E3ACF0" w14:textId="77777777" w:rsidR="00DE6577" w:rsidRPr="0020277E" w:rsidRDefault="00DE6577" w:rsidP="00DE6577">
      <w:pPr>
        <w:ind w:left="720"/>
        <w:rPr>
          <w:rFonts w:ascii="Garamond" w:hAnsi="Garamond"/>
        </w:rPr>
      </w:pPr>
    </w:p>
    <w:p w14:paraId="106E3E6B" w14:textId="77777777" w:rsidR="00DE6577" w:rsidRPr="0020277E" w:rsidRDefault="00DE6577" w:rsidP="00DE6577">
      <w:pPr>
        <w:ind w:left="720"/>
        <w:rPr>
          <w:rFonts w:ascii="Garamond" w:hAnsi="Garamond"/>
        </w:rPr>
      </w:pPr>
      <w:r w:rsidRPr="0020277E">
        <w:rPr>
          <w:rFonts w:ascii="Garamond" w:hAnsi="Garamond"/>
        </w:rPr>
        <w:t xml:space="preserve">Stitzlein, Sarah M. “Divisive Concepts in Classrooms: A Call to Inquiry,” </w:t>
      </w:r>
      <w:r w:rsidRPr="0020277E">
        <w:rPr>
          <w:rFonts w:ascii="Garamond" w:hAnsi="Garamond"/>
          <w:i/>
          <w:iCs/>
        </w:rPr>
        <w:t>Studies in Philosophy and Education</w:t>
      </w:r>
      <w:r w:rsidRPr="0020277E">
        <w:rPr>
          <w:rFonts w:ascii="Garamond" w:hAnsi="Garamond"/>
        </w:rPr>
        <w:t>, 2022.</w:t>
      </w:r>
    </w:p>
    <w:p w14:paraId="705D506E" w14:textId="77777777" w:rsidR="00DE6577" w:rsidRPr="0020277E" w:rsidRDefault="00DE6577" w:rsidP="00DE6577">
      <w:pPr>
        <w:rPr>
          <w:rFonts w:ascii="Garamond" w:hAnsi="Garamond"/>
        </w:rPr>
      </w:pPr>
    </w:p>
    <w:p w14:paraId="46E389B1" w14:textId="77777777" w:rsidR="00DE6577" w:rsidRPr="0020277E" w:rsidRDefault="00DE6577" w:rsidP="00DE6577">
      <w:pPr>
        <w:ind w:left="720"/>
        <w:rPr>
          <w:rFonts w:ascii="Garamond" w:hAnsi="Garamond"/>
        </w:rPr>
      </w:pPr>
      <w:r w:rsidRPr="0020277E">
        <w:rPr>
          <w:rFonts w:ascii="Garamond" w:hAnsi="Garamond"/>
        </w:rPr>
        <w:t xml:space="preserve">Stitzlein, Sarah M. “School Integration and Equity in the Era of Divisive Concepts Legislation,” </w:t>
      </w:r>
      <w:r w:rsidRPr="0020277E">
        <w:rPr>
          <w:rFonts w:ascii="Garamond" w:hAnsi="Garamond"/>
          <w:i/>
        </w:rPr>
        <w:t>Philosophy of Education</w:t>
      </w:r>
      <w:r w:rsidRPr="0020277E">
        <w:rPr>
          <w:rFonts w:ascii="Garamond" w:hAnsi="Garamond"/>
        </w:rPr>
        <w:t>, 78, no. 4, 2022: 100-111.</w:t>
      </w:r>
    </w:p>
    <w:p w14:paraId="22261D33" w14:textId="77777777" w:rsidR="00DE6577" w:rsidRPr="0020277E" w:rsidRDefault="00DE6577" w:rsidP="00DE6577">
      <w:pPr>
        <w:ind w:left="720"/>
        <w:rPr>
          <w:rFonts w:ascii="Garamond" w:hAnsi="Garamond"/>
        </w:rPr>
      </w:pPr>
    </w:p>
    <w:p w14:paraId="2B3AF576" w14:textId="77777777" w:rsidR="00DE6577" w:rsidRPr="0020277E" w:rsidRDefault="00DE6577" w:rsidP="00DE6577">
      <w:pPr>
        <w:ind w:left="720"/>
        <w:rPr>
          <w:rFonts w:ascii="Garamond" w:hAnsi="Garamond"/>
        </w:rPr>
      </w:pPr>
      <w:r w:rsidRPr="0020277E">
        <w:rPr>
          <w:rFonts w:ascii="Garamond" w:hAnsi="Garamond"/>
        </w:rPr>
        <w:t xml:space="preserve">Stitzlein, Sarah M. “Children as Citizens: Educative Environments that Enable Participation and Contribution,” </w:t>
      </w:r>
      <w:r w:rsidRPr="0020277E">
        <w:rPr>
          <w:rFonts w:ascii="Garamond" w:hAnsi="Garamond"/>
          <w:i/>
        </w:rPr>
        <w:t>Philosophy of Education</w:t>
      </w:r>
      <w:r w:rsidRPr="0020277E">
        <w:rPr>
          <w:rFonts w:ascii="Garamond" w:hAnsi="Garamond"/>
        </w:rPr>
        <w:t>, 78, no. 3 (2022): 126-133.</w:t>
      </w:r>
    </w:p>
    <w:p w14:paraId="0FE771BB" w14:textId="77777777" w:rsidR="00DE6577" w:rsidRPr="0020277E" w:rsidRDefault="00DE6577" w:rsidP="00DE6577">
      <w:pPr>
        <w:ind w:left="720"/>
        <w:rPr>
          <w:rFonts w:ascii="Garamond" w:hAnsi="Garamond"/>
        </w:rPr>
      </w:pPr>
    </w:p>
    <w:p w14:paraId="3D02DFCF" w14:textId="77777777" w:rsidR="00DE6577" w:rsidRPr="0020277E" w:rsidRDefault="00DE6577" w:rsidP="00DE6577">
      <w:pPr>
        <w:ind w:left="720"/>
        <w:rPr>
          <w:rFonts w:ascii="Garamond" w:hAnsi="Garamond"/>
        </w:rPr>
      </w:pPr>
      <w:r w:rsidRPr="0020277E">
        <w:rPr>
          <w:rFonts w:ascii="Garamond" w:hAnsi="Garamond"/>
        </w:rPr>
        <w:t xml:space="preserve">Stitzlein, Sarah M. “Teaching, Enacting, and Sustaining Hope in the Shadow of COVID-19,” </w:t>
      </w:r>
      <w:r w:rsidRPr="0020277E">
        <w:rPr>
          <w:rFonts w:ascii="Garamond" w:hAnsi="Garamond"/>
          <w:i/>
          <w:iCs/>
        </w:rPr>
        <w:t>Philosophical Inquiry in Education</w:t>
      </w:r>
      <w:r w:rsidRPr="0020277E">
        <w:rPr>
          <w:rFonts w:ascii="Garamond" w:hAnsi="Garamond"/>
        </w:rPr>
        <w:t>, 29, no. 1 (2022): 48-53.</w:t>
      </w:r>
    </w:p>
    <w:p w14:paraId="3250EFFA" w14:textId="77777777" w:rsidR="00DE6577" w:rsidRPr="0020277E" w:rsidRDefault="00DE6577" w:rsidP="00DE6577">
      <w:pPr>
        <w:ind w:left="720"/>
        <w:rPr>
          <w:rFonts w:ascii="Garamond" w:hAnsi="Garamond"/>
        </w:rPr>
      </w:pPr>
    </w:p>
    <w:p w14:paraId="6613133F" w14:textId="77777777" w:rsidR="00DE6577" w:rsidRPr="0020277E" w:rsidRDefault="00DE6577" w:rsidP="00DE6577">
      <w:pPr>
        <w:ind w:left="720"/>
        <w:rPr>
          <w:rFonts w:ascii="Garamond" w:hAnsi="Garamond"/>
        </w:rPr>
      </w:pPr>
      <w:r w:rsidRPr="0020277E">
        <w:rPr>
          <w:rFonts w:ascii="Garamond" w:hAnsi="Garamond"/>
        </w:rPr>
        <w:t xml:space="preserve">Stitzlein, Sarah M. “Pragmatist Hope During COVID-19,” </w:t>
      </w:r>
      <w:r w:rsidRPr="0020277E">
        <w:rPr>
          <w:rFonts w:ascii="Garamond" w:hAnsi="Garamond"/>
          <w:i/>
          <w:iCs/>
        </w:rPr>
        <w:t>The Pluralist</w:t>
      </w:r>
      <w:r w:rsidRPr="0020277E">
        <w:rPr>
          <w:rFonts w:ascii="Garamond" w:hAnsi="Garamond"/>
        </w:rPr>
        <w:t>, 17, no. 2 (2022).</w:t>
      </w:r>
    </w:p>
    <w:p w14:paraId="04D65865" w14:textId="77777777" w:rsidR="00DE6577" w:rsidRPr="0020277E" w:rsidRDefault="00DE6577" w:rsidP="00DE6577">
      <w:pPr>
        <w:ind w:left="720"/>
        <w:rPr>
          <w:rFonts w:ascii="Garamond" w:hAnsi="Garamond"/>
        </w:rPr>
      </w:pPr>
    </w:p>
    <w:p w14:paraId="2E09BB83" w14:textId="77777777" w:rsidR="00DE6577" w:rsidRPr="0020277E" w:rsidRDefault="00DE6577" w:rsidP="00DE6577">
      <w:pPr>
        <w:ind w:left="720"/>
        <w:rPr>
          <w:rFonts w:ascii="Garamond" w:hAnsi="Garamond"/>
        </w:rPr>
      </w:pPr>
      <w:r w:rsidRPr="0020277E">
        <w:rPr>
          <w:rFonts w:ascii="Garamond" w:hAnsi="Garamond"/>
        </w:rPr>
        <w:t xml:space="preserve">Stitzlein, Sarah M. “It’s time to Study Truth and Teach Honesty,” </w:t>
      </w:r>
      <w:r w:rsidRPr="0020277E">
        <w:rPr>
          <w:rFonts w:ascii="Garamond" w:hAnsi="Garamond"/>
          <w:i/>
          <w:iCs/>
        </w:rPr>
        <w:t>Dewey Studies</w:t>
      </w:r>
      <w:r w:rsidRPr="0020277E">
        <w:rPr>
          <w:rFonts w:ascii="Garamond" w:hAnsi="Garamond"/>
        </w:rPr>
        <w:t>, (2021).</w:t>
      </w:r>
    </w:p>
    <w:p w14:paraId="466B597F" w14:textId="77777777" w:rsidR="00DE6577" w:rsidRPr="0020277E" w:rsidRDefault="00DE6577" w:rsidP="00DE6577">
      <w:pPr>
        <w:ind w:left="720"/>
        <w:contextualSpacing/>
        <w:rPr>
          <w:rFonts w:ascii="Garamond" w:hAnsi="Garamond"/>
        </w:rPr>
      </w:pPr>
    </w:p>
    <w:p w14:paraId="1F552CDD"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“Even as our Nation Seeks Unity, Let there be Dissent in Schools,” </w:t>
      </w:r>
      <w:r w:rsidRPr="0020277E">
        <w:rPr>
          <w:rFonts w:ascii="Garamond" w:hAnsi="Garamond"/>
          <w:i/>
          <w:iCs/>
        </w:rPr>
        <w:t xml:space="preserve">Phi Delta </w:t>
      </w:r>
      <w:proofErr w:type="spellStart"/>
      <w:r w:rsidRPr="0020277E">
        <w:rPr>
          <w:rFonts w:ascii="Garamond" w:hAnsi="Garamond"/>
          <w:i/>
          <w:iCs/>
        </w:rPr>
        <w:t>Kappan</w:t>
      </w:r>
      <w:proofErr w:type="spellEnd"/>
      <w:r w:rsidRPr="0020277E">
        <w:rPr>
          <w:rFonts w:ascii="Garamond" w:hAnsi="Garamond"/>
        </w:rPr>
        <w:t xml:space="preserve">, 103, no. 1 (September 2021): 43-48.  </w:t>
      </w:r>
      <w:hyperlink r:id="rId10" w:history="1">
        <w:r w:rsidRPr="0020277E">
          <w:rPr>
            <w:rStyle w:val="Hyperlink"/>
            <w:rFonts w:ascii="Garamond" w:eastAsiaTheme="majorEastAsia" w:hAnsi="Garamond"/>
          </w:rPr>
          <w:t>https://kappanonline.org/national-unity-dissent-in-schools-stitzlein/</w:t>
        </w:r>
      </w:hyperlink>
      <w:r w:rsidRPr="0020277E">
        <w:rPr>
          <w:rFonts w:ascii="Garamond" w:hAnsi="Garamond"/>
        </w:rPr>
        <w:t xml:space="preserve"> </w:t>
      </w:r>
    </w:p>
    <w:p w14:paraId="21A6D7F4" w14:textId="77777777" w:rsidR="00DE6577" w:rsidRPr="0020277E" w:rsidRDefault="00DE6577" w:rsidP="00DE6577">
      <w:pPr>
        <w:ind w:left="720"/>
        <w:contextualSpacing/>
        <w:rPr>
          <w:rFonts w:ascii="Garamond" w:hAnsi="Garamond"/>
        </w:rPr>
      </w:pPr>
    </w:p>
    <w:p w14:paraId="18B771ED"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“Bookshelf: Democracy is Radical by John Dewey,” </w:t>
      </w:r>
      <w:proofErr w:type="spellStart"/>
      <w:r w:rsidRPr="0020277E">
        <w:rPr>
          <w:rFonts w:ascii="Garamond" w:hAnsi="Garamond"/>
          <w:i/>
          <w:iCs/>
        </w:rPr>
        <w:t>Kappan</w:t>
      </w:r>
      <w:proofErr w:type="spellEnd"/>
      <w:r w:rsidRPr="0020277E">
        <w:rPr>
          <w:rFonts w:ascii="Garamond" w:hAnsi="Garamond"/>
          <w:i/>
          <w:iCs/>
        </w:rPr>
        <w:t xml:space="preserve">, </w:t>
      </w:r>
      <w:r w:rsidRPr="0020277E">
        <w:rPr>
          <w:rFonts w:ascii="Garamond" w:hAnsi="Garamond"/>
        </w:rPr>
        <w:t>103, no. 1 (2021): 69-69.</w:t>
      </w:r>
    </w:p>
    <w:p w14:paraId="509A531C" w14:textId="77777777" w:rsidR="00DE6577" w:rsidRPr="0020277E" w:rsidRDefault="00DE6577" w:rsidP="00DE6577">
      <w:pPr>
        <w:ind w:left="720"/>
        <w:contextualSpacing/>
        <w:rPr>
          <w:rFonts w:ascii="Garamond" w:hAnsi="Garamond"/>
        </w:rPr>
      </w:pPr>
    </w:p>
    <w:p w14:paraId="4B7333FC"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“Author Meets Critics: </w:t>
      </w:r>
      <w:r w:rsidRPr="0020277E">
        <w:rPr>
          <w:rFonts w:ascii="Garamond" w:hAnsi="Garamond"/>
          <w:i/>
        </w:rPr>
        <w:t>Learning How to Hope</w:t>
      </w:r>
      <w:r w:rsidRPr="0020277E">
        <w:rPr>
          <w:rFonts w:ascii="Garamond" w:hAnsi="Garamond"/>
        </w:rPr>
        <w:t xml:space="preserve">,” </w:t>
      </w:r>
      <w:r w:rsidRPr="0020277E">
        <w:rPr>
          <w:rFonts w:ascii="Garamond" w:hAnsi="Garamond"/>
          <w:i/>
        </w:rPr>
        <w:t>Philosophy of Education</w:t>
      </w:r>
      <w:r w:rsidRPr="0020277E">
        <w:rPr>
          <w:rFonts w:ascii="Garamond" w:hAnsi="Garamond"/>
        </w:rPr>
        <w:t>, (2021).  A symposium with critiques by Clarence Joldersma, Derek Gottlieb, and Winston C. Thompson.</w:t>
      </w:r>
    </w:p>
    <w:p w14:paraId="1D9E2A15" w14:textId="77777777" w:rsidR="00DE6577" w:rsidRPr="0020277E" w:rsidRDefault="00DE6577" w:rsidP="00DE6577">
      <w:pPr>
        <w:ind w:left="720"/>
        <w:rPr>
          <w:rFonts w:ascii="Garamond" w:hAnsi="Garamond"/>
        </w:rPr>
      </w:pPr>
    </w:p>
    <w:p w14:paraId="57C131CF" w14:textId="77777777" w:rsidR="00DE6577" w:rsidRPr="0020277E" w:rsidRDefault="00DE6577" w:rsidP="00DE6577">
      <w:pPr>
        <w:ind w:left="720"/>
        <w:rPr>
          <w:rFonts w:ascii="Garamond" w:hAnsi="Garamond"/>
        </w:rPr>
      </w:pPr>
      <w:r w:rsidRPr="0020277E">
        <w:rPr>
          <w:rFonts w:ascii="Garamond" w:hAnsi="Garamond"/>
        </w:rPr>
        <w:t xml:space="preserve">Knight Abowitz, Kathleen and Sarah M. Stitzlein, “Rhetoric and the Purposes of Public Education: Building Discourse for Shared Responsibility,” </w:t>
      </w:r>
      <w:r w:rsidRPr="0020277E">
        <w:rPr>
          <w:rFonts w:ascii="Garamond" w:hAnsi="Garamond"/>
          <w:i/>
        </w:rPr>
        <w:t>Discourse: Studies in the Cultural Politics of Education</w:t>
      </w:r>
      <w:r w:rsidRPr="0020277E">
        <w:rPr>
          <w:rFonts w:ascii="Garamond" w:hAnsi="Garamond"/>
        </w:rPr>
        <w:t>, 2020.</w:t>
      </w:r>
    </w:p>
    <w:p w14:paraId="29A0A54C" w14:textId="77777777" w:rsidR="00DE6577" w:rsidRPr="0020277E" w:rsidRDefault="00DE6577" w:rsidP="00DE6577">
      <w:pPr>
        <w:rPr>
          <w:rStyle w:val="s3"/>
          <w:rFonts w:ascii="Garamond" w:eastAsiaTheme="majorEastAsia" w:hAnsi="Garamond"/>
          <w:color w:val="212529"/>
        </w:rPr>
      </w:pPr>
    </w:p>
    <w:p w14:paraId="12F218F2" w14:textId="77777777" w:rsidR="00DE6577" w:rsidRPr="0020277E" w:rsidRDefault="00DE6577" w:rsidP="00DE6577">
      <w:pPr>
        <w:ind w:left="720"/>
        <w:rPr>
          <w:rStyle w:val="s3"/>
          <w:rFonts w:ascii="Garamond" w:eastAsiaTheme="majorEastAsia" w:hAnsi="Garamond"/>
          <w:color w:val="212529"/>
        </w:rPr>
      </w:pPr>
      <w:r w:rsidRPr="0020277E">
        <w:rPr>
          <w:rStyle w:val="s3"/>
          <w:rFonts w:ascii="Garamond" w:eastAsiaTheme="majorEastAsia" w:hAnsi="Garamond"/>
          <w:color w:val="212529"/>
        </w:rPr>
        <w:t xml:space="preserve">Sarah M. Stitzlein, “Improving Democracy by Taking up the Civic Question and Hoping Together,” </w:t>
      </w:r>
      <w:r w:rsidRPr="0020277E">
        <w:rPr>
          <w:rStyle w:val="s3"/>
          <w:rFonts w:ascii="Garamond" w:eastAsiaTheme="majorEastAsia" w:hAnsi="Garamond"/>
          <w:i/>
          <w:color w:val="212529"/>
        </w:rPr>
        <w:t>Dewey Studies</w:t>
      </w:r>
      <w:r w:rsidRPr="0020277E">
        <w:rPr>
          <w:rStyle w:val="s3"/>
          <w:rFonts w:ascii="Garamond" w:eastAsiaTheme="majorEastAsia" w:hAnsi="Garamond"/>
          <w:color w:val="212529"/>
        </w:rPr>
        <w:t>, 4, no. 1 (2020): 174-177.</w:t>
      </w:r>
    </w:p>
    <w:p w14:paraId="6CB3C890" w14:textId="77777777" w:rsidR="00DE6577" w:rsidRPr="0020277E" w:rsidRDefault="00DE6577" w:rsidP="00DE6577">
      <w:pPr>
        <w:ind w:left="720"/>
        <w:rPr>
          <w:rFonts w:ascii="Garamond" w:hAnsi="Garamond"/>
        </w:rPr>
      </w:pPr>
    </w:p>
    <w:p w14:paraId="4822358C" w14:textId="77777777" w:rsidR="00DE6577" w:rsidRPr="0020277E" w:rsidRDefault="00DE6577" w:rsidP="00DE6577">
      <w:pPr>
        <w:ind w:left="720"/>
        <w:rPr>
          <w:rFonts w:ascii="Garamond" w:hAnsi="Garamond"/>
        </w:rPr>
      </w:pPr>
      <w:r w:rsidRPr="0020277E">
        <w:rPr>
          <w:rFonts w:ascii="Garamond" w:hAnsi="Garamond"/>
        </w:rPr>
        <w:t xml:space="preserve">Sarah M. Stitzlein, “Philosophy of Education in a New Key: Snapshot 2020,” </w:t>
      </w:r>
      <w:r w:rsidRPr="0020277E">
        <w:rPr>
          <w:rFonts w:ascii="Garamond" w:hAnsi="Garamond"/>
          <w:i/>
        </w:rPr>
        <w:t>Educational Philosophy and Theory</w:t>
      </w:r>
      <w:r w:rsidRPr="0020277E">
        <w:rPr>
          <w:rFonts w:ascii="Garamond" w:hAnsi="Garamond"/>
        </w:rPr>
        <w:t>, edited by Liz Jackson, 2020.</w:t>
      </w:r>
    </w:p>
    <w:p w14:paraId="636D11A7" w14:textId="77777777" w:rsidR="00DE6577" w:rsidRPr="0020277E" w:rsidRDefault="00DE6577" w:rsidP="00DE6577">
      <w:pPr>
        <w:ind w:left="720"/>
        <w:contextualSpacing/>
        <w:rPr>
          <w:rFonts w:ascii="Garamond" w:hAnsi="Garamond"/>
        </w:rPr>
      </w:pPr>
    </w:p>
    <w:p w14:paraId="6A4B0CAE"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“The Democratic Potential of Parental Dissent: Keeping Public Schools Public, Legitimate, and Educational” </w:t>
      </w:r>
      <w:r w:rsidRPr="0020277E">
        <w:rPr>
          <w:rFonts w:ascii="Garamond" w:hAnsi="Garamond"/>
          <w:i/>
        </w:rPr>
        <w:t>Educational Theory</w:t>
      </w:r>
      <w:r w:rsidRPr="0020277E">
        <w:rPr>
          <w:rFonts w:ascii="Garamond" w:hAnsi="Garamond"/>
        </w:rPr>
        <w:t>, 70, no. 3 (2020): 355-372.</w:t>
      </w:r>
    </w:p>
    <w:p w14:paraId="5C326752" w14:textId="77777777" w:rsidR="00DE6577" w:rsidRPr="0020277E" w:rsidRDefault="00DE6577" w:rsidP="00DE6577">
      <w:pPr>
        <w:ind w:left="720"/>
        <w:rPr>
          <w:rFonts w:ascii="Garamond" w:hAnsi="Garamond"/>
        </w:rPr>
      </w:pPr>
    </w:p>
    <w:p w14:paraId="14B29526" w14:textId="77777777" w:rsidR="00DE6577" w:rsidRPr="0020277E" w:rsidRDefault="00DE6577" w:rsidP="00DE6577">
      <w:pPr>
        <w:ind w:left="720"/>
        <w:rPr>
          <w:rFonts w:ascii="Garamond" w:hAnsi="Garamond"/>
        </w:rPr>
      </w:pPr>
      <w:r w:rsidRPr="0020277E">
        <w:rPr>
          <w:rFonts w:ascii="Garamond" w:hAnsi="Garamond"/>
        </w:rPr>
        <w:t xml:space="preserve">Sarah M. Stitzlein and Kathleen Knight Abowitz. “Telling New Stories about School: Reframing the Issues and Triggering Improved Outcomes for our Children and our Country.” </w:t>
      </w:r>
      <w:r w:rsidRPr="0020277E">
        <w:rPr>
          <w:rFonts w:ascii="Garamond" w:hAnsi="Garamond"/>
          <w:i/>
        </w:rPr>
        <w:t xml:space="preserve">Phi Delta </w:t>
      </w:r>
      <w:proofErr w:type="spellStart"/>
      <w:r w:rsidRPr="0020277E">
        <w:rPr>
          <w:rFonts w:ascii="Garamond" w:hAnsi="Garamond"/>
          <w:i/>
        </w:rPr>
        <w:t>Kappan</w:t>
      </w:r>
      <w:proofErr w:type="spellEnd"/>
      <w:r w:rsidRPr="0020277E">
        <w:rPr>
          <w:rFonts w:ascii="Garamond" w:hAnsi="Garamond"/>
        </w:rPr>
        <w:t xml:space="preserve">, December, 2019, </w:t>
      </w:r>
      <w:hyperlink r:id="rId11" w:history="1">
        <w:r w:rsidRPr="0020277E">
          <w:rPr>
            <w:rStyle w:val="Hyperlink"/>
            <w:rFonts w:ascii="Garamond" w:eastAsiaTheme="majorEastAsia" w:hAnsi="Garamond"/>
          </w:rPr>
          <w:t>https://www.kappanonline.org/telling-new-stories-about-schools-reframing-narrative-shared-responsibilities-stitzlein-abowitz/</w:t>
        </w:r>
      </w:hyperlink>
      <w:r w:rsidRPr="0020277E">
        <w:rPr>
          <w:rFonts w:ascii="Garamond" w:hAnsi="Garamond"/>
        </w:rPr>
        <w:t>.</w:t>
      </w:r>
    </w:p>
    <w:p w14:paraId="22109CE9" w14:textId="77777777" w:rsidR="00DE6577" w:rsidRPr="0020277E" w:rsidRDefault="00DE6577" w:rsidP="00DE6577">
      <w:pPr>
        <w:ind w:left="720"/>
        <w:rPr>
          <w:rFonts w:ascii="Garamond" w:hAnsi="Garamond"/>
        </w:rPr>
      </w:pPr>
    </w:p>
    <w:p w14:paraId="726062C5" w14:textId="77777777" w:rsidR="00DE6577" w:rsidRPr="0020277E" w:rsidRDefault="00DE6577" w:rsidP="00DE6577">
      <w:pPr>
        <w:ind w:left="720"/>
        <w:rPr>
          <w:rFonts w:ascii="Garamond" w:hAnsi="Garamond"/>
        </w:rPr>
      </w:pPr>
      <w:r w:rsidRPr="0020277E">
        <w:rPr>
          <w:rFonts w:ascii="Garamond" w:hAnsi="Garamond"/>
        </w:rPr>
        <w:lastRenderedPageBreak/>
        <w:t>Stitzlein, Sarah M. “</w:t>
      </w:r>
      <w:proofErr w:type="spellStart"/>
      <w:r w:rsidRPr="0020277E">
        <w:rPr>
          <w:rFonts w:ascii="Garamond" w:hAnsi="Garamond"/>
        </w:rPr>
        <w:t>L’apprentissage</w:t>
      </w:r>
      <w:proofErr w:type="spellEnd"/>
      <w:r w:rsidRPr="0020277E">
        <w:rPr>
          <w:rFonts w:ascii="Garamond" w:hAnsi="Garamond"/>
        </w:rPr>
        <w:t xml:space="preserve"> Comme Processus Social et </w:t>
      </w:r>
      <w:proofErr w:type="spellStart"/>
      <w:r w:rsidRPr="0020277E">
        <w:rPr>
          <w:rFonts w:ascii="Garamond" w:hAnsi="Garamond"/>
        </w:rPr>
        <w:t>Democratique</w:t>
      </w:r>
      <w:proofErr w:type="spellEnd"/>
      <w:r w:rsidRPr="0020277E">
        <w:rPr>
          <w:rFonts w:ascii="Garamond" w:hAnsi="Garamond"/>
        </w:rPr>
        <w:t xml:space="preserve"> Chez John Dewey (The Lasting Influence of Social and Democratic Aspects of Education for John Dewey),” </w:t>
      </w:r>
      <w:r w:rsidRPr="0020277E">
        <w:rPr>
          <w:rFonts w:ascii="Garamond" w:hAnsi="Garamond"/>
          <w:i/>
        </w:rPr>
        <w:t xml:space="preserve">Revue </w:t>
      </w:r>
      <w:proofErr w:type="spellStart"/>
      <w:r w:rsidRPr="0020277E">
        <w:rPr>
          <w:rFonts w:ascii="Garamond" w:hAnsi="Garamond"/>
          <w:i/>
        </w:rPr>
        <w:t>Internationale</w:t>
      </w:r>
      <w:proofErr w:type="spellEnd"/>
      <w:r w:rsidRPr="0020277E">
        <w:rPr>
          <w:rFonts w:ascii="Garamond" w:hAnsi="Garamond"/>
          <w:i/>
        </w:rPr>
        <w:t xml:space="preserve"> </w:t>
      </w:r>
      <w:proofErr w:type="spellStart"/>
      <w:r w:rsidRPr="0020277E">
        <w:rPr>
          <w:rFonts w:ascii="Garamond" w:hAnsi="Garamond"/>
          <w:i/>
        </w:rPr>
        <w:t>D’Education</w:t>
      </w:r>
      <w:proofErr w:type="spellEnd"/>
      <w:r w:rsidRPr="0020277E">
        <w:rPr>
          <w:rFonts w:ascii="Garamond" w:hAnsi="Garamond"/>
          <w:i/>
        </w:rPr>
        <w:t xml:space="preserve"> de Sevres</w:t>
      </w:r>
      <w:r w:rsidRPr="0020277E">
        <w:rPr>
          <w:rFonts w:ascii="Garamond" w:hAnsi="Garamond"/>
        </w:rPr>
        <w:t>, 79 (2018): 117-125.</w:t>
      </w:r>
    </w:p>
    <w:p w14:paraId="76BA0E62" w14:textId="77777777" w:rsidR="00DE6577" w:rsidRPr="0020277E" w:rsidRDefault="00DE6577" w:rsidP="00DE6577">
      <w:pPr>
        <w:ind w:left="720"/>
        <w:rPr>
          <w:rFonts w:ascii="Garamond" w:hAnsi="Garamond"/>
        </w:rPr>
      </w:pPr>
    </w:p>
    <w:p w14:paraId="5AC6B851" w14:textId="77777777" w:rsidR="00DE6577" w:rsidRPr="0020277E" w:rsidRDefault="00DE6577" w:rsidP="00DE6577">
      <w:pPr>
        <w:ind w:left="720"/>
        <w:rPr>
          <w:rFonts w:ascii="Garamond" w:hAnsi="Garamond"/>
        </w:rPr>
      </w:pPr>
      <w:r w:rsidRPr="0020277E">
        <w:rPr>
          <w:rFonts w:ascii="Garamond" w:hAnsi="Garamond"/>
        </w:rPr>
        <w:t xml:space="preserve">Knight Abowitz, Kathleen and Sarah M. Stitzlein. “Public Schools, Public Goods, and Public Work.” </w:t>
      </w:r>
      <w:r w:rsidRPr="0020277E">
        <w:rPr>
          <w:rFonts w:ascii="Garamond" w:hAnsi="Garamond"/>
          <w:i/>
        </w:rPr>
        <w:t xml:space="preserve">Phi Delta </w:t>
      </w:r>
      <w:proofErr w:type="spellStart"/>
      <w:r w:rsidRPr="0020277E">
        <w:rPr>
          <w:rFonts w:ascii="Garamond" w:hAnsi="Garamond"/>
          <w:i/>
        </w:rPr>
        <w:t>Kappan</w:t>
      </w:r>
      <w:proofErr w:type="spellEnd"/>
      <w:r w:rsidRPr="0020277E">
        <w:rPr>
          <w:rFonts w:ascii="Garamond" w:hAnsi="Garamond"/>
        </w:rPr>
        <w:t>, November 2018.</w:t>
      </w:r>
    </w:p>
    <w:p w14:paraId="1499D8DD" w14:textId="77777777" w:rsidR="00DE6577" w:rsidRPr="0020277E" w:rsidRDefault="00DE6577" w:rsidP="00DE6577">
      <w:pPr>
        <w:widowControl w:val="0"/>
        <w:autoSpaceDE w:val="0"/>
        <w:autoSpaceDN w:val="0"/>
        <w:adjustRightInd w:val="0"/>
        <w:ind w:left="720"/>
        <w:contextualSpacing/>
        <w:rPr>
          <w:rFonts w:ascii="Garamond" w:eastAsia="DFKai-SB" w:hAnsi="Garamond"/>
        </w:rPr>
      </w:pPr>
    </w:p>
    <w:p w14:paraId="6D215D2A" w14:textId="77777777" w:rsidR="00DE6577" w:rsidRPr="0020277E" w:rsidRDefault="00DE6577" w:rsidP="00DE6577">
      <w:pPr>
        <w:widowControl w:val="0"/>
        <w:autoSpaceDE w:val="0"/>
        <w:autoSpaceDN w:val="0"/>
        <w:adjustRightInd w:val="0"/>
        <w:ind w:left="720"/>
        <w:contextualSpacing/>
        <w:rPr>
          <w:rFonts w:ascii="Garamond" w:eastAsia="DFKai-SB" w:hAnsi="Garamond"/>
        </w:rPr>
      </w:pPr>
      <w:r w:rsidRPr="0020277E">
        <w:rPr>
          <w:rFonts w:ascii="Garamond" w:eastAsia="DFKai-SB" w:hAnsi="Garamond"/>
        </w:rPr>
        <w:t xml:space="preserve">Stitzlein, Sarah M. “Hoping and Democracy,” </w:t>
      </w:r>
      <w:r w:rsidRPr="0020277E">
        <w:rPr>
          <w:rFonts w:ascii="Garamond" w:eastAsia="DFKai-SB" w:hAnsi="Garamond"/>
          <w:i/>
        </w:rPr>
        <w:t>Contemporary Pragmatism</w:t>
      </w:r>
      <w:r w:rsidRPr="0020277E">
        <w:rPr>
          <w:rFonts w:ascii="Garamond" w:eastAsia="DFKai-SB" w:hAnsi="Garamond"/>
        </w:rPr>
        <w:t>, 15, no. 2, (2018): 228-250.</w:t>
      </w:r>
    </w:p>
    <w:p w14:paraId="34000E04" w14:textId="77777777" w:rsidR="00DE6577" w:rsidRPr="0020277E" w:rsidRDefault="00DE6577" w:rsidP="00DE6577">
      <w:pPr>
        <w:ind w:left="720"/>
        <w:contextualSpacing/>
        <w:rPr>
          <w:rFonts w:ascii="Garamond" w:hAnsi="Garamond"/>
        </w:rPr>
      </w:pPr>
    </w:p>
    <w:p w14:paraId="01268FBD"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“Teaching for Hope in the Era of Grit,” </w:t>
      </w:r>
      <w:r w:rsidRPr="0020277E">
        <w:rPr>
          <w:rFonts w:ascii="Garamond" w:hAnsi="Garamond"/>
          <w:i/>
        </w:rPr>
        <w:t>Teachers College Record</w:t>
      </w:r>
      <w:r w:rsidRPr="0020277E">
        <w:rPr>
          <w:rFonts w:ascii="Garamond" w:hAnsi="Garamond"/>
        </w:rPr>
        <w:t>, 120, no. 3, (2018).</w:t>
      </w:r>
    </w:p>
    <w:p w14:paraId="3F6508CC" w14:textId="77777777" w:rsidR="00DE6577" w:rsidRPr="0020277E" w:rsidRDefault="00DE6577" w:rsidP="00DE6577">
      <w:pPr>
        <w:ind w:left="720"/>
        <w:rPr>
          <w:rFonts w:ascii="Garamond" w:eastAsia="DFKai-SB" w:hAnsi="Garamond"/>
        </w:rPr>
      </w:pPr>
    </w:p>
    <w:p w14:paraId="220F4A5C" w14:textId="77777777" w:rsidR="00DE6577" w:rsidRPr="0020277E" w:rsidRDefault="00DE6577" w:rsidP="00DE6577">
      <w:pPr>
        <w:ind w:left="720"/>
        <w:rPr>
          <w:rFonts w:ascii="Garamond" w:eastAsia="DFKai-SB" w:hAnsi="Garamond"/>
        </w:rPr>
      </w:pPr>
      <w:r w:rsidRPr="0020277E">
        <w:rPr>
          <w:rFonts w:ascii="Garamond" w:eastAsia="DFKai-SB" w:hAnsi="Garamond"/>
        </w:rPr>
        <w:t xml:space="preserve">Clark, Lauren and Sarah M. Stitzlein, “Neoliberal Narratives and the Logic of Abstinence Only Education: Why We are </w:t>
      </w:r>
      <w:r w:rsidRPr="0020277E">
        <w:rPr>
          <w:rFonts w:ascii="Garamond" w:eastAsia="DFKai-SB" w:hAnsi="Garamond"/>
          <w:i/>
        </w:rPr>
        <w:t>Still</w:t>
      </w:r>
      <w:r w:rsidRPr="0020277E">
        <w:rPr>
          <w:rFonts w:ascii="Garamond" w:eastAsia="DFKai-SB" w:hAnsi="Garamond"/>
        </w:rPr>
        <w:t xml:space="preserve"> Having this Conversation,” </w:t>
      </w:r>
      <w:r w:rsidRPr="0020277E">
        <w:rPr>
          <w:rFonts w:ascii="Garamond" w:eastAsia="DFKai-SB" w:hAnsi="Garamond"/>
          <w:i/>
        </w:rPr>
        <w:t>Gender &amp; Education</w:t>
      </w:r>
      <w:r w:rsidRPr="0020277E">
        <w:rPr>
          <w:rFonts w:ascii="Garamond" w:eastAsia="DFKai-SB" w:hAnsi="Garamond"/>
        </w:rPr>
        <w:t xml:space="preserve">, (2017).  </w:t>
      </w:r>
    </w:p>
    <w:p w14:paraId="3FA47EF8" w14:textId="77777777" w:rsidR="00DE6577" w:rsidRPr="0020277E" w:rsidRDefault="00DE6577" w:rsidP="00DE6577">
      <w:pPr>
        <w:ind w:left="720"/>
        <w:contextualSpacing/>
        <w:rPr>
          <w:rFonts w:ascii="Garamond" w:hAnsi="Garamond"/>
        </w:rPr>
      </w:pPr>
    </w:p>
    <w:p w14:paraId="24A7B7E1" w14:textId="77777777" w:rsidR="00DE6577" w:rsidRPr="0020277E" w:rsidRDefault="00DE6577" w:rsidP="00DE6577">
      <w:pPr>
        <w:ind w:left="720"/>
        <w:contextualSpacing/>
        <w:rPr>
          <w:rFonts w:ascii="Garamond" w:hAnsi="Garamond"/>
        </w:rPr>
      </w:pPr>
      <w:r w:rsidRPr="0020277E">
        <w:rPr>
          <w:rFonts w:ascii="Garamond" w:hAnsi="Garamond"/>
        </w:rPr>
        <w:t xml:space="preserve">Foote, Lori and Sarah M. Stitzlein “Teaching Hope: Cultivating Pragmatist Habits,” </w:t>
      </w:r>
      <w:r w:rsidRPr="0020277E">
        <w:rPr>
          <w:rFonts w:ascii="Garamond" w:hAnsi="Garamond"/>
          <w:i/>
        </w:rPr>
        <w:t>The Journal of School &amp; Society</w:t>
      </w:r>
      <w:r w:rsidRPr="0020277E">
        <w:rPr>
          <w:rFonts w:ascii="Garamond" w:hAnsi="Garamond"/>
        </w:rPr>
        <w:t>, 3, no. 2 (2016): 32-40.</w:t>
      </w:r>
    </w:p>
    <w:p w14:paraId="5145E6AA" w14:textId="77777777" w:rsidR="00DE6577" w:rsidRPr="0020277E" w:rsidRDefault="00DE6577" w:rsidP="00DE6577">
      <w:pPr>
        <w:ind w:left="720"/>
        <w:contextualSpacing/>
        <w:rPr>
          <w:rFonts w:ascii="Garamond" w:hAnsi="Garamond"/>
        </w:rPr>
      </w:pPr>
    </w:p>
    <w:p w14:paraId="01AEDCE1"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“The State </w:t>
      </w:r>
      <w:r w:rsidRPr="0020277E">
        <w:rPr>
          <w:rFonts w:ascii="Garamond" w:hAnsi="Garamond"/>
          <w:i/>
        </w:rPr>
        <w:t xml:space="preserve">and </w:t>
      </w:r>
      <w:r w:rsidRPr="0020277E">
        <w:rPr>
          <w:rFonts w:ascii="Garamond" w:hAnsi="Garamond"/>
        </w:rPr>
        <w:t xml:space="preserve">Civil Society in Rejuvenating Public Schools,” </w:t>
      </w:r>
      <w:r w:rsidRPr="0020277E">
        <w:rPr>
          <w:rFonts w:ascii="Garamond" w:hAnsi="Garamond"/>
          <w:i/>
        </w:rPr>
        <w:t>Philosophy of Education</w:t>
      </w:r>
      <w:r w:rsidRPr="0020277E">
        <w:rPr>
          <w:rFonts w:ascii="Garamond" w:hAnsi="Garamond"/>
        </w:rPr>
        <w:t>, edited by Naomi Hodgson, Urbana, IL: University of Illinois Press, (2016).</w:t>
      </w:r>
    </w:p>
    <w:p w14:paraId="2C5C6467" w14:textId="77777777" w:rsidR="00DE6577" w:rsidRPr="0020277E" w:rsidRDefault="00DE6577" w:rsidP="00DE6577">
      <w:pPr>
        <w:ind w:left="720"/>
        <w:contextualSpacing/>
        <w:rPr>
          <w:rFonts w:ascii="Garamond" w:hAnsi="Garamond"/>
        </w:rPr>
      </w:pPr>
    </w:p>
    <w:p w14:paraId="6F8493E4" w14:textId="77777777" w:rsidR="00DE6577" w:rsidRPr="0020277E" w:rsidRDefault="00DE6577" w:rsidP="00DE6577">
      <w:pPr>
        <w:ind w:left="720"/>
        <w:contextualSpacing/>
        <w:rPr>
          <w:rFonts w:ascii="Garamond" w:hAnsi="Garamond"/>
        </w:rPr>
      </w:pPr>
      <w:r w:rsidRPr="0020277E">
        <w:rPr>
          <w:rFonts w:ascii="Garamond" w:hAnsi="Garamond"/>
        </w:rPr>
        <w:t xml:space="preserve">Nolan, Carrie, and Sarah M. Stitzlein. “Martin Buber’s I/Thou Perspective as an Alternative Approach to Anti-Bullying Efforts,” </w:t>
      </w:r>
      <w:r w:rsidRPr="0020277E">
        <w:rPr>
          <w:rFonts w:ascii="Garamond" w:hAnsi="Garamond"/>
          <w:i/>
        </w:rPr>
        <w:t>Democracy &amp; Education</w:t>
      </w:r>
      <w:r w:rsidRPr="0020277E">
        <w:rPr>
          <w:rFonts w:ascii="Garamond" w:hAnsi="Garamond"/>
        </w:rPr>
        <w:t xml:space="preserve"> 24, no. 1 (2016).</w:t>
      </w:r>
    </w:p>
    <w:p w14:paraId="4C2A85D1" w14:textId="77777777" w:rsidR="00DE6577" w:rsidRPr="0020277E" w:rsidRDefault="00DE6577" w:rsidP="00DE6577">
      <w:pPr>
        <w:ind w:left="720"/>
        <w:contextualSpacing/>
        <w:rPr>
          <w:rFonts w:ascii="Garamond" w:hAnsi="Garamond"/>
        </w:rPr>
      </w:pPr>
    </w:p>
    <w:p w14:paraId="165C83A9"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and Amy Rector Aranda, “The Role of Small Publics in Teacher Dissent,” </w:t>
      </w:r>
      <w:r w:rsidRPr="0020277E">
        <w:rPr>
          <w:rFonts w:ascii="Garamond" w:hAnsi="Garamond"/>
          <w:i/>
        </w:rPr>
        <w:t>Educational Theory</w:t>
      </w:r>
      <w:r w:rsidRPr="0020277E">
        <w:rPr>
          <w:rFonts w:ascii="Garamond" w:hAnsi="Garamond"/>
        </w:rPr>
        <w:t>, 66, nos. 1-2, 100</w:t>
      </w:r>
      <w:r w:rsidRPr="0020277E">
        <w:rPr>
          <w:rFonts w:ascii="Garamond" w:hAnsi="Garamond"/>
          <w:vertAlign w:val="superscript"/>
        </w:rPr>
        <w:t>th</w:t>
      </w:r>
      <w:r w:rsidRPr="0020277E">
        <w:rPr>
          <w:rFonts w:ascii="Garamond" w:hAnsi="Garamond"/>
        </w:rPr>
        <w:t xml:space="preserve"> anniversary of Democracy and Education special issue, (2016): 165-180.</w:t>
      </w:r>
    </w:p>
    <w:p w14:paraId="7633B0F9" w14:textId="77777777" w:rsidR="00DE6577" w:rsidRPr="0020277E" w:rsidRDefault="00DE6577" w:rsidP="00DE6577">
      <w:pPr>
        <w:ind w:firstLine="720"/>
        <w:outlineLvl w:val="0"/>
        <w:rPr>
          <w:rFonts w:ascii="Garamond" w:hAnsi="Garamond" w:cs="Consolas"/>
        </w:rPr>
      </w:pPr>
    </w:p>
    <w:p w14:paraId="381944B5" w14:textId="77777777" w:rsidR="00DE6577" w:rsidRPr="0020277E" w:rsidRDefault="00DE6577" w:rsidP="00DE6577">
      <w:pPr>
        <w:ind w:left="720"/>
        <w:outlineLvl w:val="0"/>
        <w:rPr>
          <w:rFonts w:ascii="Garamond" w:hAnsi="Garamond" w:cs="Consolas"/>
        </w:rPr>
      </w:pPr>
      <w:r w:rsidRPr="0020277E">
        <w:rPr>
          <w:rFonts w:ascii="Garamond" w:hAnsi="Garamond" w:cs="Consolas"/>
        </w:rPr>
        <w:t xml:space="preserve">Stitzlein, Sarah M. “Be an Affective Change Agent at Your Child’s School,” </w:t>
      </w:r>
      <w:r w:rsidRPr="0020277E">
        <w:rPr>
          <w:rFonts w:ascii="Garamond" w:hAnsi="Garamond" w:cs="Consolas"/>
          <w:i/>
        </w:rPr>
        <w:t xml:space="preserve">Phi Delta </w:t>
      </w:r>
      <w:proofErr w:type="spellStart"/>
      <w:r w:rsidRPr="0020277E">
        <w:rPr>
          <w:rFonts w:ascii="Garamond" w:hAnsi="Garamond" w:cs="Consolas"/>
          <w:i/>
        </w:rPr>
        <w:t>Kappan</w:t>
      </w:r>
      <w:proofErr w:type="spellEnd"/>
      <w:r w:rsidRPr="0020277E">
        <w:rPr>
          <w:rFonts w:ascii="Garamond" w:hAnsi="Garamond" w:cs="Consolas"/>
        </w:rPr>
        <w:t>, December 2015/January (2016): 80.</w:t>
      </w:r>
    </w:p>
    <w:p w14:paraId="3C6D9E29" w14:textId="77777777" w:rsidR="00DE6577" w:rsidRPr="0020277E" w:rsidRDefault="00DE6577" w:rsidP="00DE6577">
      <w:pPr>
        <w:ind w:firstLine="720"/>
        <w:outlineLvl w:val="0"/>
        <w:rPr>
          <w:rFonts w:ascii="Garamond" w:hAnsi="Garamond" w:cs="Consolas"/>
        </w:rPr>
      </w:pPr>
    </w:p>
    <w:p w14:paraId="54594C88" w14:textId="77777777" w:rsidR="00DE6577" w:rsidRPr="0020277E" w:rsidRDefault="00DE6577" w:rsidP="00DE6577">
      <w:pPr>
        <w:ind w:firstLine="720"/>
        <w:outlineLvl w:val="0"/>
        <w:rPr>
          <w:rFonts w:ascii="Garamond" w:eastAsia="DFKai-SB" w:hAnsi="Garamond"/>
        </w:rPr>
      </w:pPr>
      <w:r w:rsidRPr="0020277E">
        <w:rPr>
          <w:rFonts w:ascii="Garamond" w:hAnsi="Garamond" w:cs="Consolas"/>
        </w:rPr>
        <w:t>Stitzlein, Sarah M. “</w:t>
      </w:r>
      <w:r w:rsidRPr="0020277E">
        <w:rPr>
          <w:rFonts w:ascii="Garamond" w:eastAsia="DFKai-SB" w:hAnsi="Garamond"/>
        </w:rPr>
        <w:t xml:space="preserve">Addressing Educational Accountability and Political Legitimacy </w:t>
      </w:r>
    </w:p>
    <w:p w14:paraId="00D9DBBF" w14:textId="77777777" w:rsidR="00DE6577" w:rsidRPr="0020277E" w:rsidRDefault="00DE6577" w:rsidP="00DE6577">
      <w:pPr>
        <w:ind w:firstLine="720"/>
        <w:rPr>
          <w:rFonts w:ascii="Garamond" w:eastAsia="DFKai-SB" w:hAnsi="Garamond"/>
        </w:rPr>
      </w:pPr>
      <w:r w:rsidRPr="0020277E">
        <w:rPr>
          <w:rFonts w:ascii="Garamond" w:eastAsia="DFKai-SB" w:hAnsi="Garamond"/>
        </w:rPr>
        <w:t xml:space="preserve">with Citizen Responsibility,” </w:t>
      </w:r>
      <w:r w:rsidRPr="0020277E">
        <w:rPr>
          <w:rFonts w:ascii="Garamond" w:eastAsia="DFKai-SB" w:hAnsi="Garamond"/>
          <w:i/>
        </w:rPr>
        <w:t>Educational Theory</w:t>
      </w:r>
      <w:r w:rsidRPr="0020277E">
        <w:rPr>
          <w:rFonts w:ascii="Garamond" w:eastAsia="DFKai-SB" w:hAnsi="Garamond"/>
        </w:rPr>
        <w:t>, 65, no. 5 (2015): 563-580.</w:t>
      </w:r>
    </w:p>
    <w:p w14:paraId="40CFD5CD" w14:textId="77777777" w:rsidR="00DE6577" w:rsidRPr="0020277E" w:rsidRDefault="00DE6577" w:rsidP="00DE6577">
      <w:pPr>
        <w:ind w:left="720"/>
        <w:rPr>
          <w:rFonts w:ascii="Garamond" w:hAnsi="Garamond"/>
        </w:rPr>
      </w:pPr>
    </w:p>
    <w:p w14:paraId="0049E1C9" w14:textId="77777777" w:rsidR="00DE6577" w:rsidRPr="0020277E" w:rsidRDefault="00DE6577" w:rsidP="00DE6577">
      <w:pPr>
        <w:ind w:left="720"/>
        <w:rPr>
          <w:rFonts w:ascii="Garamond" w:hAnsi="Garamond"/>
        </w:rPr>
      </w:pPr>
      <w:r w:rsidRPr="0020277E">
        <w:rPr>
          <w:rFonts w:ascii="Garamond" w:hAnsi="Garamond"/>
        </w:rPr>
        <w:t xml:space="preserve">Stitzlein, Sarah M. “Improving Public Schools through Parent Dissent: Opting out of Tests, Demanding Alternative Curricula, Invoking Parent Trigger Laws, and Withdrawing Entirely,” </w:t>
      </w:r>
      <w:r w:rsidRPr="0020277E">
        <w:rPr>
          <w:rFonts w:ascii="Garamond" w:hAnsi="Garamond"/>
          <w:i/>
        </w:rPr>
        <w:t>Educational Studies</w:t>
      </w:r>
      <w:r w:rsidRPr="0020277E">
        <w:rPr>
          <w:rFonts w:ascii="Garamond" w:hAnsi="Garamond"/>
        </w:rPr>
        <w:t>, 51, no. 1 (2015): 57-71.</w:t>
      </w:r>
    </w:p>
    <w:p w14:paraId="2D677F76" w14:textId="77777777" w:rsidR="00DE6577" w:rsidRPr="0020277E" w:rsidRDefault="00DE6577" w:rsidP="00DE6577">
      <w:pPr>
        <w:ind w:left="720"/>
        <w:rPr>
          <w:rFonts w:ascii="Garamond" w:hAnsi="Garamond"/>
        </w:rPr>
      </w:pPr>
    </w:p>
    <w:p w14:paraId="7691A87C" w14:textId="77777777" w:rsidR="00DE6577" w:rsidRPr="0020277E" w:rsidRDefault="00DE6577" w:rsidP="00DE6577">
      <w:pPr>
        <w:ind w:left="720"/>
        <w:rPr>
          <w:rFonts w:ascii="Garamond" w:hAnsi="Garamond"/>
        </w:rPr>
      </w:pPr>
      <w:r w:rsidRPr="0020277E">
        <w:rPr>
          <w:rFonts w:ascii="Garamond" w:hAnsi="Garamond"/>
        </w:rPr>
        <w:t xml:space="preserve">Stitzlein, Sarah M. “Habits of Democracy: A Deweyan Approach to Citizenship Education in America Today,” </w:t>
      </w:r>
      <w:r w:rsidRPr="0020277E">
        <w:rPr>
          <w:rFonts w:ascii="Garamond" w:hAnsi="Garamond"/>
          <w:i/>
        </w:rPr>
        <w:t>Education &amp; Culture</w:t>
      </w:r>
      <w:r w:rsidRPr="0020277E">
        <w:rPr>
          <w:rFonts w:ascii="Garamond" w:hAnsi="Garamond"/>
        </w:rPr>
        <w:t>, 30, no. 2 (2014): 61-86.</w:t>
      </w:r>
    </w:p>
    <w:p w14:paraId="4CF9845F" w14:textId="77777777" w:rsidR="00DE6577" w:rsidRPr="0020277E" w:rsidRDefault="00DE6577" w:rsidP="00DE6577">
      <w:pPr>
        <w:rPr>
          <w:rFonts w:ascii="Garamond" w:hAnsi="Garamond"/>
        </w:rPr>
      </w:pPr>
    </w:p>
    <w:p w14:paraId="1B581CEF" w14:textId="77777777" w:rsidR="00DE6577" w:rsidRPr="0020277E" w:rsidRDefault="00DE6577" w:rsidP="00DE6577">
      <w:pPr>
        <w:ind w:left="720"/>
        <w:rPr>
          <w:rFonts w:ascii="Garamond" w:hAnsi="Garamond"/>
        </w:rPr>
      </w:pPr>
      <w:r w:rsidRPr="0020277E">
        <w:rPr>
          <w:rFonts w:ascii="Garamond" w:hAnsi="Garamond"/>
        </w:rPr>
        <w:t xml:space="preserve">Stitzlein, Sarah M. and Craig K. West. “New Forms of Teacher Education: Connections to Charter Schools and their Approaches,” </w:t>
      </w:r>
      <w:r w:rsidRPr="0020277E">
        <w:rPr>
          <w:rFonts w:ascii="Garamond" w:hAnsi="Garamond"/>
          <w:i/>
        </w:rPr>
        <w:t>Democracy &amp; Education,</w:t>
      </w:r>
      <w:r w:rsidRPr="0020277E">
        <w:rPr>
          <w:rFonts w:ascii="Garamond" w:hAnsi="Garamond"/>
        </w:rPr>
        <w:t xml:space="preserve"> 22, no. 2 (2014): 1-10.</w:t>
      </w:r>
    </w:p>
    <w:p w14:paraId="1E5AD04C" w14:textId="77777777" w:rsidR="00DE6577" w:rsidRPr="0020277E" w:rsidRDefault="00DE6577" w:rsidP="00DE6577">
      <w:pPr>
        <w:ind w:left="1440"/>
        <w:rPr>
          <w:rFonts w:ascii="Garamond" w:hAnsi="Garamond"/>
        </w:rPr>
      </w:pPr>
    </w:p>
    <w:p w14:paraId="1CF5B46D" w14:textId="77777777" w:rsidR="00DE6577" w:rsidRPr="0020277E" w:rsidRDefault="00DE6577" w:rsidP="00DE6577">
      <w:pPr>
        <w:ind w:left="1440"/>
        <w:rPr>
          <w:rFonts w:ascii="Garamond" w:hAnsi="Garamond"/>
        </w:rPr>
      </w:pPr>
      <w:r w:rsidRPr="0020277E">
        <w:rPr>
          <w:rFonts w:ascii="Garamond" w:hAnsi="Garamond"/>
        </w:rPr>
        <w:t>Response by Sigal Ben-Porath, “Flying Sandwiches and Broken Glass.” (2014)</w:t>
      </w:r>
    </w:p>
    <w:p w14:paraId="191771A6" w14:textId="77777777" w:rsidR="00DE6577" w:rsidRPr="0020277E" w:rsidRDefault="00DE6577" w:rsidP="00DE6577">
      <w:pPr>
        <w:ind w:left="1440"/>
        <w:rPr>
          <w:rFonts w:ascii="Garamond" w:hAnsi="Garamond"/>
        </w:rPr>
      </w:pPr>
    </w:p>
    <w:p w14:paraId="336F9BB0" w14:textId="77777777" w:rsidR="00DE6577" w:rsidRPr="0020277E" w:rsidRDefault="00DE6577" w:rsidP="00DE6577">
      <w:pPr>
        <w:ind w:left="1440"/>
        <w:rPr>
          <w:rFonts w:ascii="Garamond" w:hAnsi="Garamond"/>
        </w:rPr>
      </w:pPr>
      <w:r w:rsidRPr="0020277E">
        <w:rPr>
          <w:rFonts w:ascii="Garamond" w:hAnsi="Garamond"/>
        </w:rPr>
        <w:lastRenderedPageBreak/>
        <w:t>Response by Barrett Smith, “If You Cannot Live By Our Rules, If you Cannot Adapt to this Place, I Can Show You the Back Door.” (2014)</w:t>
      </w:r>
    </w:p>
    <w:p w14:paraId="5BB4731F" w14:textId="77777777" w:rsidR="00DE6577" w:rsidRPr="0020277E" w:rsidRDefault="00DE6577" w:rsidP="00DE6577">
      <w:pPr>
        <w:ind w:left="720"/>
        <w:contextualSpacing/>
        <w:rPr>
          <w:rFonts w:ascii="Garamond" w:hAnsi="Garamond"/>
          <w:iCs/>
          <w:shd w:val="clear" w:color="auto" w:fill="FFFFFF"/>
        </w:rPr>
      </w:pPr>
    </w:p>
    <w:p w14:paraId="34B15157"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“Conscience In the Curriculum, Not Opted Out of It,” </w:t>
      </w:r>
      <w:r w:rsidRPr="0020277E">
        <w:rPr>
          <w:rFonts w:ascii="Garamond" w:hAnsi="Garamond"/>
          <w:i/>
        </w:rPr>
        <w:t xml:space="preserve">Philosophical Studies in Education, </w:t>
      </w:r>
      <w:r w:rsidRPr="0020277E">
        <w:rPr>
          <w:rFonts w:ascii="Garamond" w:hAnsi="Garamond"/>
        </w:rPr>
        <w:t>45 (2014): 74-82.</w:t>
      </w:r>
    </w:p>
    <w:p w14:paraId="118A51B9" w14:textId="77777777" w:rsidR="00DE6577" w:rsidRPr="0020277E" w:rsidRDefault="00DE6577" w:rsidP="00DE6577">
      <w:pPr>
        <w:ind w:left="720"/>
        <w:rPr>
          <w:rFonts w:ascii="Garamond" w:hAnsi="Garamond"/>
        </w:rPr>
      </w:pPr>
    </w:p>
    <w:p w14:paraId="026DD4E4" w14:textId="77777777" w:rsidR="00DE6577" w:rsidRPr="0020277E" w:rsidRDefault="00DE6577" w:rsidP="00DE6577">
      <w:pPr>
        <w:ind w:left="720"/>
        <w:rPr>
          <w:rFonts w:ascii="Garamond" w:hAnsi="Garamond"/>
        </w:rPr>
      </w:pPr>
      <w:r w:rsidRPr="0020277E">
        <w:rPr>
          <w:rFonts w:ascii="Garamond" w:hAnsi="Garamond"/>
        </w:rPr>
        <w:t xml:space="preserve">Stitzlein, Sarah M. “Implications of Deweyan Non-Ideal Autonomy on Education Practice and Policy,” </w:t>
      </w:r>
      <w:r w:rsidRPr="0020277E">
        <w:rPr>
          <w:rFonts w:ascii="Garamond" w:hAnsi="Garamond"/>
          <w:i/>
        </w:rPr>
        <w:t>Philosophy of Education</w:t>
      </w:r>
      <w:r w:rsidRPr="0020277E">
        <w:rPr>
          <w:rFonts w:ascii="Garamond" w:hAnsi="Garamond"/>
        </w:rPr>
        <w:t>, edited by Michele Moses, Urbana, IL: University of Illinois Press,</w:t>
      </w:r>
      <w:r w:rsidRPr="0020277E">
        <w:rPr>
          <w:rFonts w:ascii="Garamond" w:hAnsi="Garamond"/>
          <w:i/>
        </w:rPr>
        <w:t xml:space="preserve"> </w:t>
      </w:r>
      <w:r w:rsidRPr="0020277E">
        <w:rPr>
          <w:rFonts w:ascii="Garamond" w:hAnsi="Garamond"/>
        </w:rPr>
        <w:t>(2014): 254-258.</w:t>
      </w:r>
    </w:p>
    <w:p w14:paraId="4A8CE886" w14:textId="77777777" w:rsidR="00DE6577" w:rsidRPr="0020277E" w:rsidRDefault="00DE6577" w:rsidP="00DE6577">
      <w:pPr>
        <w:ind w:left="720"/>
        <w:contextualSpacing/>
        <w:rPr>
          <w:rFonts w:ascii="Garamond" w:hAnsi="Garamond"/>
          <w:iCs/>
          <w:shd w:val="clear" w:color="auto" w:fill="FFFFFF"/>
        </w:rPr>
      </w:pPr>
    </w:p>
    <w:p w14:paraId="1AC13147" w14:textId="77777777" w:rsidR="00DE6577" w:rsidRPr="0020277E" w:rsidRDefault="00DE6577" w:rsidP="00DE6577">
      <w:pPr>
        <w:ind w:left="720"/>
        <w:rPr>
          <w:rFonts w:ascii="Garamond" w:hAnsi="Garamond"/>
        </w:rPr>
      </w:pPr>
      <w:r w:rsidRPr="0020277E">
        <w:rPr>
          <w:rFonts w:ascii="Garamond" w:hAnsi="Garamond"/>
        </w:rPr>
        <w:t xml:space="preserve">Stitzlein, Sarah M. “Education for Citizenship in For-Profit Charter Schools?” </w:t>
      </w:r>
      <w:r w:rsidRPr="0020277E">
        <w:rPr>
          <w:rFonts w:ascii="Garamond" w:hAnsi="Garamond"/>
          <w:i/>
        </w:rPr>
        <w:t>Journal of Curriculum Studies</w:t>
      </w:r>
      <w:r w:rsidRPr="0020277E">
        <w:rPr>
          <w:rFonts w:ascii="Garamond" w:hAnsi="Garamond"/>
        </w:rPr>
        <w:t>, 45, no. 2 (2013): 251-276.</w:t>
      </w:r>
    </w:p>
    <w:p w14:paraId="008C3E0C" w14:textId="77777777" w:rsidR="00DE6577" w:rsidRPr="0020277E" w:rsidRDefault="00DE6577" w:rsidP="00DE6577">
      <w:pPr>
        <w:ind w:left="720"/>
        <w:contextualSpacing/>
        <w:rPr>
          <w:rFonts w:ascii="Garamond" w:hAnsi="Garamond"/>
          <w:iCs/>
          <w:shd w:val="clear" w:color="auto" w:fill="FFFFFF"/>
        </w:rPr>
      </w:pPr>
    </w:p>
    <w:p w14:paraId="1F351041" w14:textId="77777777" w:rsidR="00DE6577" w:rsidRPr="0020277E" w:rsidRDefault="00DE6577" w:rsidP="00DE6577">
      <w:pPr>
        <w:ind w:left="720"/>
        <w:contextualSpacing/>
        <w:rPr>
          <w:rFonts w:ascii="Garamond" w:hAnsi="Garamond"/>
        </w:rPr>
      </w:pPr>
      <w:r w:rsidRPr="0020277E">
        <w:rPr>
          <w:rFonts w:ascii="Garamond" w:hAnsi="Garamond"/>
          <w:iCs/>
          <w:shd w:val="clear" w:color="auto" w:fill="FFFFFF"/>
        </w:rPr>
        <w:t>Stitzlein, Sarah M. “</w:t>
      </w:r>
      <w:r w:rsidRPr="0020277E">
        <w:rPr>
          <w:rFonts w:ascii="Garamond" w:hAnsi="Garamond"/>
        </w:rPr>
        <w:t xml:space="preserve">For-Profit Charter Schools and Threats to the Publicness of Public Schools,” </w:t>
      </w:r>
      <w:r w:rsidRPr="0020277E">
        <w:rPr>
          <w:rFonts w:ascii="Garamond" w:hAnsi="Garamond"/>
          <w:i/>
        </w:rPr>
        <w:t>Philosophical Studies in Education</w:t>
      </w:r>
      <w:r w:rsidRPr="0020277E">
        <w:rPr>
          <w:rFonts w:ascii="Garamond" w:hAnsi="Garamond"/>
        </w:rPr>
        <w:t>, 44 (2013): 88-99.</w:t>
      </w:r>
    </w:p>
    <w:p w14:paraId="51BD4270" w14:textId="77777777" w:rsidR="00DE6577" w:rsidRPr="0020277E" w:rsidRDefault="00DE6577" w:rsidP="00DE6577">
      <w:pPr>
        <w:ind w:left="720"/>
        <w:rPr>
          <w:rFonts w:ascii="Garamond" w:hAnsi="Garamond"/>
        </w:rPr>
      </w:pPr>
    </w:p>
    <w:p w14:paraId="64AAAA33" w14:textId="77777777" w:rsidR="00DE6577" w:rsidRPr="0020277E" w:rsidRDefault="00DE6577" w:rsidP="00DE6577">
      <w:pPr>
        <w:ind w:left="720"/>
        <w:rPr>
          <w:rFonts w:ascii="Garamond" w:hAnsi="Garamond"/>
        </w:rPr>
      </w:pPr>
      <w:r w:rsidRPr="0020277E">
        <w:rPr>
          <w:rFonts w:ascii="Garamond" w:hAnsi="Garamond"/>
        </w:rPr>
        <w:t xml:space="preserve">Stitzlein, Sarah M.  “Curriculum and the Conscience of Parents,” </w:t>
      </w:r>
      <w:r w:rsidRPr="0020277E">
        <w:rPr>
          <w:rFonts w:ascii="Garamond" w:hAnsi="Garamond"/>
          <w:i/>
        </w:rPr>
        <w:t>Philosophy of Education</w:t>
      </w:r>
      <w:r w:rsidRPr="0020277E">
        <w:rPr>
          <w:rFonts w:ascii="Garamond" w:hAnsi="Garamond"/>
        </w:rPr>
        <w:t>, Urbana, IL: University of Illinois Press, (2013).</w:t>
      </w:r>
    </w:p>
    <w:p w14:paraId="02505128" w14:textId="77777777" w:rsidR="00DE6577" w:rsidRPr="0020277E" w:rsidRDefault="00DE6577" w:rsidP="00DE6577">
      <w:pPr>
        <w:spacing w:line="320" w:lineRule="exact"/>
        <w:rPr>
          <w:rFonts w:ascii="Garamond" w:hAnsi="Garamond"/>
        </w:rPr>
      </w:pPr>
    </w:p>
    <w:p w14:paraId="5E460ADA"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“The Right to Dissent and its Implications for Schooling.” </w:t>
      </w:r>
      <w:r w:rsidRPr="0020277E">
        <w:rPr>
          <w:rFonts w:ascii="Garamond" w:hAnsi="Garamond"/>
          <w:i/>
        </w:rPr>
        <w:t>Educational Theory</w:t>
      </w:r>
      <w:r w:rsidRPr="0020277E">
        <w:rPr>
          <w:rFonts w:ascii="Garamond" w:hAnsi="Garamond"/>
        </w:rPr>
        <w:t xml:space="preserve"> 62, no. 1 (2012): 41-58.</w:t>
      </w:r>
    </w:p>
    <w:p w14:paraId="401B2431" w14:textId="77777777" w:rsidR="00DE6577" w:rsidRPr="0020277E" w:rsidRDefault="00DE6577" w:rsidP="00DE6577">
      <w:pPr>
        <w:ind w:left="720"/>
        <w:rPr>
          <w:rFonts w:ascii="Garamond" w:hAnsi="Garamond"/>
        </w:rPr>
      </w:pPr>
    </w:p>
    <w:p w14:paraId="6C4831DB" w14:textId="77777777" w:rsidR="00DE6577" w:rsidRPr="0020277E" w:rsidRDefault="00DE6577" w:rsidP="00DE6577">
      <w:pPr>
        <w:ind w:left="720"/>
        <w:rPr>
          <w:rFonts w:ascii="Garamond" w:hAnsi="Garamond"/>
        </w:rPr>
      </w:pPr>
      <w:r w:rsidRPr="0020277E">
        <w:rPr>
          <w:rFonts w:ascii="Garamond" w:hAnsi="Garamond"/>
        </w:rPr>
        <w:t xml:space="preserve">Stitzlein, Sarah M., and Sarah Quinn.  “With Educational Policy Reform on the Horizon, What Can we Learn from Teacher Dissent Online?” </w:t>
      </w:r>
      <w:r w:rsidRPr="0020277E">
        <w:rPr>
          <w:rFonts w:ascii="Garamond" w:hAnsi="Garamond"/>
          <w:i/>
        </w:rPr>
        <w:t>The Educational Forum</w:t>
      </w:r>
      <w:r w:rsidRPr="0020277E">
        <w:rPr>
          <w:rFonts w:ascii="Garamond" w:hAnsi="Garamond"/>
        </w:rPr>
        <w:t xml:space="preserve"> 76, no. 3 (2012): 190-200. </w:t>
      </w:r>
    </w:p>
    <w:p w14:paraId="28AD9865" w14:textId="77777777" w:rsidR="00DE6577" w:rsidRPr="0020277E" w:rsidRDefault="00DE6577" w:rsidP="00DE6577">
      <w:pPr>
        <w:ind w:left="720"/>
        <w:rPr>
          <w:rFonts w:ascii="Garamond" w:hAnsi="Garamond" w:cs="Arial"/>
        </w:rPr>
      </w:pPr>
    </w:p>
    <w:p w14:paraId="26BC1B82" w14:textId="77777777" w:rsidR="00DE6577" w:rsidRPr="0020277E" w:rsidRDefault="00DE6577" w:rsidP="00DE6577">
      <w:pPr>
        <w:ind w:left="720"/>
        <w:rPr>
          <w:rFonts w:ascii="Garamond" w:hAnsi="Garamond"/>
        </w:rPr>
      </w:pPr>
      <w:r w:rsidRPr="0020277E">
        <w:rPr>
          <w:rFonts w:ascii="Garamond" w:hAnsi="Garamond"/>
        </w:rPr>
        <w:t xml:space="preserve">Stitzlein, Sarah M. “Employing Emotion to Improve Thinking and Alleviate Inequality,” in </w:t>
      </w:r>
      <w:r w:rsidRPr="0020277E">
        <w:rPr>
          <w:rFonts w:ascii="Garamond" w:hAnsi="Garamond"/>
          <w:i/>
        </w:rPr>
        <w:t>Philosophy of Education</w:t>
      </w:r>
      <w:r w:rsidRPr="0020277E">
        <w:rPr>
          <w:rFonts w:ascii="Garamond" w:hAnsi="Garamond"/>
        </w:rPr>
        <w:t>, edited by Rob Kunzmann.  Urbana, IL: University of Illinois Press, 2011.</w:t>
      </w:r>
    </w:p>
    <w:p w14:paraId="19780247" w14:textId="77777777" w:rsidR="00DE6577" w:rsidRPr="0020277E" w:rsidRDefault="00DE6577" w:rsidP="00DE6577">
      <w:pPr>
        <w:ind w:left="720"/>
        <w:rPr>
          <w:rFonts w:ascii="Garamond" w:hAnsi="Garamond"/>
        </w:rPr>
      </w:pPr>
    </w:p>
    <w:p w14:paraId="2BFC0C2D" w14:textId="77777777" w:rsidR="00DE6577" w:rsidRPr="0020277E" w:rsidRDefault="00DE6577" w:rsidP="00DE6577">
      <w:pPr>
        <w:ind w:left="720"/>
        <w:rPr>
          <w:rFonts w:ascii="Garamond" w:hAnsi="Garamond"/>
        </w:rPr>
      </w:pPr>
      <w:r w:rsidRPr="0020277E">
        <w:rPr>
          <w:rFonts w:ascii="Garamond" w:hAnsi="Garamond"/>
        </w:rPr>
        <w:t xml:space="preserve">Nolan, Carrie, and Sarah M. Stitzlein.  “Meaningful Hope for Teachers in Times of High Anxiety and Low Morale.” </w:t>
      </w:r>
      <w:r w:rsidRPr="0020277E">
        <w:rPr>
          <w:rFonts w:ascii="Garamond" w:hAnsi="Garamond"/>
          <w:i/>
        </w:rPr>
        <w:t>Democracy and Education</w:t>
      </w:r>
      <w:r w:rsidRPr="0020277E">
        <w:rPr>
          <w:rFonts w:ascii="Garamond" w:hAnsi="Garamond"/>
        </w:rPr>
        <w:t xml:space="preserve"> 19, no 1 (2011): 1-10.  </w:t>
      </w:r>
    </w:p>
    <w:p w14:paraId="7F6BDE87" w14:textId="77777777" w:rsidR="00DE6577" w:rsidRPr="0020277E" w:rsidRDefault="00DE6577" w:rsidP="00DE6577">
      <w:pPr>
        <w:ind w:left="720" w:firstLine="720"/>
        <w:rPr>
          <w:rFonts w:ascii="Garamond" w:hAnsi="Garamond"/>
        </w:rPr>
      </w:pPr>
      <w:r w:rsidRPr="0020277E">
        <w:rPr>
          <w:rFonts w:ascii="Garamond" w:hAnsi="Garamond"/>
        </w:rPr>
        <w:t>Followed by a response by Kathy Hytten, “Building and Sustaining Hope.”</w:t>
      </w:r>
    </w:p>
    <w:p w14:paraId="6844EC7B" w14:textId="77777777" w:rsidR="00DE6577" w:rsidRPr="0020277E" w:rsidRDefault="00DE6577" w:rsidP="00DE6577">
      <w:pPr>
        <w:ind w:left="720"/>
        <w:rPr>
          <w:rFonts w:ascii="Garamond" w:hAnsi="Garamond" w:cs="Arial"/>
        </w:rPr>
      </w:pPr>
    </w:p>
    <w:p w14:paraId="37312C3C" w14:textId="77777777" w:rsidR="00DE6577" w:rsidRPr="0020277E" w:rsidRDefault="00DE6577" w:rsidP="00DE6577">
      <w:pPr>
        <w:ind w:left="720"/>
        <w:rPr>
          <w:rFonts w:ascii="Garamond" w:hAnsi="Garamond" w:cs="Arial"/>
        </w:rPr>
      </w:pPr>
      <w:r w:rsidRPr="0020277E">
        <w:rPr>
          <w:rFonts w:ascii="Garamond" w:hAnsi="Garamond" w:cs="Arial"/>
        </w:rPr>
        <w:t xml:space="preserve">Stitzlein, Sarah M. “Democratic Education in an Era of Town Hall Protests.” </w:t>
      </w:r>
      <w:r w:rsidRPr="0020277E">
        <w:rPr>
          <w:rFonts w:ascii="Garamond" w:hAnsi="Garamond" w:cs="Arial"/>
          <w:i/>
        </w:rPr>
        <w:t>Theory and Research in Education</w:t>
      </w:r>
      <w:r w:rsidRPr="0020277E">
        <w:rPr>
          <w:rFonts w:ascii="Garamond" w:hAnsi="Garamond" w:cs="Arial"/>
        </w:rPr>
        <w:t xml:space="preserve"> 9, no. 1 (2011): 73-86.</w:t>
      </w:r>
    </w:p>
    <w:p w14:paraId="747AD5CE" w14:textId="77777777" w:rsidR="00DE6577" w:rsidRPr="0020277E" w:rsidRDefault="00DE6577" w:rsidP="00DE6577">
      <w:pPr>
        <w:rPr>
          <w:rFonts w:ascii="Garamond" w:hAnsi="Garamond"/>
        </w:rPr>
      </w:pPr>
    </w:p>
    <w:p w14:paraId="27694223"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“Deliberative Democracy in Teacher Education.” </w:t>
      </w:r>
      <w:r w:rsidRPr="0020277E">
        <w:rPr>
          <w:rFonts w:ascii="Garamond" w:hAnsi="Garamond"/>
          <w:i/>
        </w:rPr>
        <w:t>Journal of Public Deliberation</w:t>
      </w:r>
      <w:r w:rsidRPr="0020277E">
        <w:rPr>
          <w:rFonts w:ascii="Garamond" w:hAnsi="Garamond"/>
        </w:rPr>
        <w:t xml:space="preserve"> 6 (2010).</w:t>
      </w:r>
    </w:p>
    <w:p w14:paraId="0C1B0DC3" w14:textId="77777777" w:rsidR="00DE6577" w:rsidRPr="0020277E" w:rsidRDefault="00DE6577" w:rsidP="00DE6577">
      <w:pPr>
        <w:ind w:left="720"/>
        <w:rPr>
          <w:rFonts w:ascii="Garamond" w:hAnsi="Garamond"/>
        </w:rPr>
      </w:pPr>
      <w:r w:rsidRPr="0020277E">
        <w:rPr>
          <w:rFonts w:ascii="Garamond" w:hAnsi="Garamond"/>
        </w:rPr>
        <w:t xml:space="preserve"> </w:t>
      </w:r>
    </w:p>
    <w:p w14:paraId="04EBAB8A" w14:textId="77777777" w:rsidR="00DE6577" w:rsidRPr="0020277E" w:rsidRDefault="00DE6577" w:rsidP="00DE6577">
      <w:pPr>
        <w:ind w:left="720"/>
        <w:rPr>
          <w:rFonts w:ascii="Garamond" w:hAnsi="Garamond"/>
        </w:rPr>
      </w:pPr>
      <w:r w:rsidRPr="0020277E">
        <w:rPr>
          <w:rFonts w:ascii="Garamond" w:hAnsi="Garamond"/>
        </w:rPr>
        <w:t xml:space="preserve">Stitzlein, Sarah M.  “Clarifying Education for Freedom.” </w:t>
      </w:r>
      <w:r w:rsidRPr="0020277E">
        <w:rPr>
          <w:rFonts w:ascii="Garamond" w:hAnsi="Garamond"/>
          <w:i/>
        </w:rPr>
        <w:t>Philosophy of Education 2010</w:t>
      </w:r>
      <w:r w:rsidRPr="0020277E">
        <w:rPr>
          <w:rFonts w:ascii="Garamond" w:hAnsi="Garamond"/>
        </w:rPr>
        <w:t>, edited by Gert Biesta. Urbana, IL: University of Illinois Press, 2010.</w:t>
      </w:r>
    </w:p>
    <w:p w14:paraId="60207B5D" w14:textId="77777777" w:rsidR="00DE6577" w:rsidRPr="0020277E" w:rsidRDefault="00DE6577" w:rsidP="00DE6577">
      <w:pPr>
        <w:spacing w:line="320" w:lineRule="exact"/>
        <w:ind w:left="720"/>
        <w:rPr>
          <w:rFonts w:ascii="Garamond" w:hAnsi="Garamond"/>
        </w:rPr>
      </w:pPr>
    </w:p>
    <w:p w14:paraId="59297B65"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“Writing a Philosophy of Education for a New Curriculum: Turning a Dull Task into a Party.” </w:t>
      </w:r>
      <w:r w:rsidRPr="0020277E">
        <w:rPr>
          <w:rFonts w:ascii="Garamond" w:hAnsi="Garamond"/>
          <w:i/>
        </w:rPr>
        <w:t xml:space="preserve">Phi Delta </w:t>
      </w:r>
      <w:proofErr w:type="spellStart"/>
      <w:r w:rsidRPr="0020277E">
        <w:rPr>
          <w:rFonts w:ascii="Garamond" w:hAnsi="Garamond"/>
          <w:i/>
        </w:rPr>
        <w:t>Kappan</w:t>
      </w:r>
      <w:proofErr w:type="spellEnd"/>
      <w:r w:rsidRPr="0020277E">
        <w:rPr>
          <w:rFonts w:ascii="Garamond" w:hAnsi="Garamond"/>
        </w:rPr>
        <w:t xml:space="preserve"> 91, no. 6 (2010): 81-84.</w:t>
      </w:r>
    </w:p>
    <w:p w14:paraId="276FBF03" w14:textId="77777777" w:rsidR="00DE6577" w:rsidRPr="0020277E" w:rsidRDefault="00DE6577" w:rsidP="00DE6577">
      <w:pPr>
        <w:spacing w:line="320" w:lineRule="exact"/>
        <w:rPr>
          <w:rFonts w:ascii="Garamond" w:hAnsi="Garamond"/>
        </w:rPr>
      </w:pPr>
    </w:p>
    <w:p w14:paraId="04FFB075" w14:textId="77777777" w:rsidR="00DE6577" w:rsidRPr="0020277E" w:rsidRDefault="00DE6577" w:rsidP="00DE6577">
      <w:pPr>
        <w:spacing w:line="320" w:lineRule="exact"/>
        <w:ind w:left="720"/>
        <w:rPr>
          <w:rFonts w:ascii="Garamond" w:hAnsi="Garamond"/>
        </w:rPr>
      </w:pPr>
      <w:r w:rsidRPr="0020277E">
        <w:rPr>
          <w:rFonts w:ascii="Garamond" w:hAnsi="Garamond"/>
        </w:rPr>
        <w:lastRenderedPageBreak/>
        <w:t xml:space="preserve">Stitzlein, Sarah M.  “Getting into the Habit: Using Historical Science to Understand Race in Contemporary Schools.” </w:t>
      </w:r>
      <w:r w:rsidRPr="0020277E">
        <w:rPr>
          <w:rFonts w:ascii="Garamond" w:hAnsi="Garamond"/>
          <w:i/>
        </w:rPr>
        <w:t>Race, Ethnicity, and Education</w:t>
      </w:r>
      <w:r w:rsidRPr="0020277E">
        <w:rPr>
          <w:rFonts w:ascii="Garamond" w:hAnsi="Garamond"/>
        </w:rPr>
        <w:t xml:space="preserve"> 12, no. 3 (2009): 401-416.</w:t>
      </w:r>
    </w:p>
    <w:p w14:paraId="60212E3A" w14:textId="77777777" w:rsidR="00DE6577" w:rsidRPr="0020277E" w:rsidRDefault="00DE6577" w:rsidP="00DE6577">
      <w:pPr>
        <w:spacing w:line="320" w:lineRule="exact"/>
        <w:rPr>
          <w:rFonts w:ascii="Garamond" w:hAnsi="Garamond"/>
        </w:rPr>
      </w:pPr>
    </w:p>
    <w:p w14:paraId="73F749F9"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“Private Interests, Public Necessity: Responding to Sexism in Christian Schools.” </w:t>
      </w:r>
      <w:r w:rsidRPr="0020277E">
        <w:rPr>
          <w:rFonts w:ascii="Garamond" w:hAnsi="Garamond"/>
          <w:i/>
        </w:rPr>
        <w:t>Educational Studies</w:t>
      </w:r>
      <w:r w:rsidRPr="0020277E">
        <w:rPr>
          <w:rFonts w:ascii="Garamond" w:hAnsi="Garamond"/>
        </w:rPr>
        <w:t xml:space="preserve"> 43, no. 1 (2008): 45-57.</w:t>
      </w:r>
    </w:p>
    <w:p w14:paraId="70DDCCAA" w14:textId="77777777" w:rsidR="00DE6577" w:rsidRPr="0020277E" w:rsidRDefault="00DE6577" w:rsidP="00DE6577">
      <w:pPr>
        <w:spacing w:line="320" w:lineRule="exact"/>
        <w:ind w:left="720"/>
        <w:rPr>
          <w:rFonts w:ascii="Garamond" w:hAnsi="Garamond"/>
        </w:rPr>
      </w:pPr>
    </w:p>
    <w:p w14:paraId="080195AA"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Walter Feinberg, Jennifer Greene, and Luis Miron.  “The Illinois Project for Democratic Accountability,” </w:t>
      </w:r>
      <w:r w:rsidRPr="0020277E">
        <w:rPr>
          <w:rFonts w:ascii="Garamond" w:hAnsi="Garamond"/>
          <w:i/>
        </w:rPr>
        <w:t>Educational Studies</w:t>
      </w:r>
      <w:r w:rsidRPr="0020277E">
        <w:rPr>
          <w:rFonts w:ascii="Garamond" w:hAnsi="Garamond"/>
        </w:rPr>
        <w:t xml:space="preserve"> 42, no. 2 (2007): 139-155.  </w:t>
      </w:r>
    </w:p>
    <w:p w14:paraId="3FD750A2" w14:textId="77777777" w:rsidR="00DE6577" w:rsidRPr="0020277E" w:rsidRDefault="00DE6577" w:rsidP="00DE6577">
      <w:pPr>
        <w:spacing w:line="320" w:lineRule="exact"/>
        <w:rPr>
          <w:rFonts w:ascii="Garamond" w:hAnsi="Garamond"/>
          <w:bCs/>
        </w:rPr>
      </w:pPr>
    </w:p>
    <w:p w14:paraId="423D2155"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“Skill and Persistence in Gender Crossing and Non-Conformity.” </w:t>
      </w:r>
      <w:r w:rsidRPr="0020277E">
        <w:rPr>
          <w:rFonts w:ascii="Garamond" w:hAnsi="Garamond"/>
          <w:i/>
        </w:rPr>
        <w:t>Journal of Gay and Lesbian Issues in Education</w:t>
      </w:r>
      <w:r w:rsidRPr="0020277E">
        <w:rPr>
          <w:rFonts w:ascii="Garamond" w:hAnsi="Garamond"/>
        </w:rPr>
        <w:t xml:space="preserve"> 4, no. 2 (2007): 13-31.</w:t>
      </w:r>
    </w:p>
    <w:p w14:paraId="3E34827C" w14:textId="77777777" w:rsidR="00DE6577" w:rsidRPr="0020277E" w:rsidRDefault="00DE6577" w:rsidP="00DE6577">
      <w:pPr>
        <w:spacing w:line="320" w:lineRule="exact"/>
        <w:ind w:left="720"/>
        <w:rPr>
          <w:rFonts w:ascii="Garamond" w:hAnsi="Garamond"/>
          <w:bCs/>
        </w:rPr>
      </w:pPr>
    </w:p>
    <w:p w14:paraId="7F7EA942" w14:textId="77777777" w:rsidR="00DE6577" w:rsidRPr="0020277E" w:rsidRDefault="00DE6577" w:rsidP="00DE6577">
      <w:pPr>
        <w:spacing w:line="320" w:lineRule="exact"/>
        <w:ind w:left="720"/>
        <w:rPr>
          <w:rFonts w:ascii="Garamond" w:hAnsi="Garamond"/>
          <w:bCs/>
        </w:rPr>
      </w:pPr>
      <w:r w:rsidRPr="0020277E">
        <w:rPr>
          <w:rFonts w:ascii="Garamond" w:hAnsi="Garamond"/>
          <w:bCs/>
        </w:rPr>
        <w:t xml:space="preserve">Stitzlein, Sarah M.  “Replacing the ‘View from Nowhere’: A Pragmatist-Feminist Science Classroom.” </w:t>
      </w:r>
      <w:r w:rsidRPr="0020277E">
        <w:rPr>
          <w:rFonts w:ascii="Garamond" w:hAnsi="Garamond"/>
          <w:bCs/>
          <w:i/>
        </w:rPr>
        <w:t xml:space="preserve">Electronic Journal of Science Education </w:t>
      </w:r>
      <w:r w:rsidRPr="0020277E">
        <w:rPr>
          <w:rFonts w:ascii="Garamond" w:hAnsi="Garamond"/>
          <w:bCs/>
        </w:rPr>
        <w:t>9, no. 2 (2007).</w:t>
      </w:r>
    </w:p>
    <w:p w14:paraId="39303D7E" w14:textId="77777777" w:rsidR="00DE6577" w:rsidRPr="0020277E" w:rsidRDefault="00DE6577" w:rsidP="00DE6577">
      <w:pPr>
        <w:spacing w:line="320" w:lineRule="exact"/>
        <w:ind w:left="720"/>
        <w:rPr>
          <w:rFonts w:ascii="Garamond" w:hAnsi="Garamond"/>
          <w:bCs/>
        </w:rPr>
      </w:pPr>
    </w:p>
    <w:p w14:paraId="0AB3CFA3" w14:textId="77777777" w:rsidR="00DE6577" w:rsidRPr="0020277E" w:rsidRDefault="00DE6577" w:rsidP="00DE6577">
      <w:pPr>
        <w:spacing w:line="320" w:lineRule="exact"/>
        <w:ind w:left="720"/>
        <w:rPr>
          <w:rFonts w:ascii="Garamond" w:hAnsi="Garamond"/>
          <w:bCs/>
        </w:rPr>
      </w:pPr>
      <w:r w:rsidRPr="0020277E">
        <w:rPr>
          <w:rFonts w:ascii="Garamond" w:hAnsi="Garamond"/>
          <w:bCs/>
        </w:rPr>
        <w:t xml:space="preserve">McGough, Sarah M.  “Offensive Speech: Changing Words without Censorship.” </w:t>
      </w:r>
      <w:r w:rsidRPr="0020277E">
        <w:rPr>
          <w:rFonts w:ascii="Garamond" w:hAnsi="Garamond"/>
          <w:bCs/>
          <w:i/>
        </w:rPr>
        <w:t>Teachers College Record</w:t>
      </w:r>
      <w:r w:rsidRPr="0020277E">
        <w:rPr>
          <w:rFonts w:ascii="Garamond" w:hAnsi="Garamond"/>
          <w:bCs/>
        </w:rPr>
        <w:t xml:space="preserve"> 109, no. 4, (2007): 973-990.</w:t>
      </w:r>
      <w:r w:rsidRPr="0020277E">
        <w:rPr>
          <w:rFonts w:ascii="Garamond" w:hAnsi="Garamond"/>
        </w:rPr>
        <w:t xml:space="preserve"> </w:t>
      </w:r>
    </w:p>
    <w:p w14:paraId="2F3150EB" w14:textId="77777777" w:rsidR="00DE6577" w:rsidRPr="0020277E" w:rsidRDefault="00DE6577" w:rsidP="00DE6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Garamond" w:hAnsi="Garamond" w:cs="Courier New"/>
          <w:color w:val="000000"/>
        </w:rPr>
      </w:pPr>
    </w:p>
    <w:p w14:paraId="11FA23C3" w14:textId="77777777" w:rsidR="00DE6577" w:rsidRPr="0020277E" w:rsidRDefault="00DE6577" w:rsidP="00DE6577">
      <w:pPr>
        <w:ind w:left="720"/>
        <w:rPr>
          <w:rFonts w:ascii="Garamond" w:hAnsi="Garamond"/>
        </w:rPr>
      </w:pPr>
      <w:r w:rsidRPr="0020277E">
        <w:rPr>
          <w:rFonts w:ascii="Garamond" w:hAnsi="Garamond"/>
        </w:rPr>
        <w:t xml:space="preserve">McGough, Sarah M.  “Performing Life Stories: Getting by in Teaching for Social Justice.”  In </w:t>
      </w:r>
      <w:r w:rsidRPr="0020277E">
        <w:rPr>
          <w:rFonts w:ascii="Garamond" w:hAnsi="Garamond"/>
          <w:i/>
        </w:rPr>
        <w:t>Philosophy of Education</w:t>
      </w:r>
      <w:r w:rsidRPr="0020277E">
        <w:rPr>
          <w:rFonts w:ascii="Garamond" w:hAnsi="Garamond"/>
        </w:rPr>
        <w:t>, edited by Daniel Vokey. Urbana, IL: University of Illinois Press, (2006): 450-452.</w:t>
      </w:r>
    </w:p>
    <w:p w14:paraId="443AA1E4" w14:textId="77777777" w:rsidR="00DE6577" w:rsidRPr="0020277E" w:rsidRDefault="00DE6577" w:rsidP="00DE6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Garamond" w:hAnsi="Garamond" w:cs="Courier New"/>
          <w:color w:val="000000"/>
        </w:rPr>
      </w:pPr>
      <w:r w:rsidRPr="0020277E">
        <w:rPr>
          <w:rFonts w:ascii="Garamond" w:hAnsi="Garamond" w:cs="Courier New"/>
          <w:color w:val="000000"/>
        </w:rPr>
        <w:t xml:space="preserve"> </w:t>
      </w:r>
    </w:p>
    <w:p w14:paraId="18618E8F" w14:textId="77777777" w:rsidR="00DE6577" w:rsidRPr="0020277E" w:rsidRDefault="00DE6577" w:rsidP="00DE6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Garamond" w:hAnsi="Garamond"/>
          <w:color w:val="000000"/>
        </w:rPr>
      </w:pPr>
      <w:r w:rsidRPr="0020277E">
        <w:rPr>
          <w:rFonts w:ascii="Garamond" w:hAnsi="Garamond" w:cs="Courier New"/>
          <w:color w:val="000000"/>
        </w:rPr>
        <w:t xml:space="preserve">Pretti-Frontczak, Kristie, Sarah M. McGough, Laura Vilardo, and Melody </w:t>
      </w:r>
      <w:proofErr w:type="spellStart"/>
      <w:r w:rsidRPr="0020277E">
        <w:rPr>
          <w:rFonts w:ascii="Garamond" w:hAnsi="Garamond" w:cs="Courier New"/>
          <w:color w:val="000000"/>
        </w:rPr>
        <w:t>Tankersely</w:t>
      </w:r>
      <w:proofErr w:type="spellEnd"/>
      <w:r w:rsidRPr="0020277E">
        <w:rPr>
          <w:rFonts w:ascii="Garamond" w:hAnsi="Garamond" w:cs="Courier New"/>
          <w:color w:val="000000"/>
        </w:rPr>
        <w:t xml:space="preserve">.  “Examination of Eco-behavioral Assessments Designed for Understanding Complex Behaviors and Environments.” </w:t>
      </w:r>
      <w:r w:rsidRPr="0020277E">
        <w:rPr>
          <w:rFonts w:ascii="Garamond" w:hAnsi="Garamond" w:cs="Courier New"/>
          <w:i/>
          <w:color w:val="000000"/>
        </w:rPr>
        <w:t xml:space="preserve">Journal of Early and </w:t>
      </w:r>
      <w:r w:rsidRPr="0020277E">
        <w:rPr>
          <w:rFonts w:ascii="Garamond" w:hAnsi="Garamond"/>
          <w:i/>
          <w:color w:val="000000"/>
        </w:rPr>
        <w:t>Intensive Behavior Intervention</w:t>
      </w:r>
      <w:r w:rsidRPr="0020277E">
        <w:rPr>
          <w:rFonts w:ascii="Garamond" w:hAnsi="Garamond"/>
          <w:color w:val="000000"/>
        </w:rPr>
        <w:t xml:space="preserve"> 3, no. 1 (2006): 81-102. </w:t>
      </w:r>
    </w:p>
    <w:p w14:paraId="71A6B88C" w14:textId="77777777" w:rsidR="00DE6577" w:rsidRPr="0020277E" w:rsidRDefault="00DE6577" w:rsidP="00DE6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Garamond" w:hAnsi="Garamond"/>
          <w:bCs/>
        </w:rPr>
      </w:pPr>
    </w:p>
    <w:p w14:paraId="2402C055" w14:textId="77777777" w:rsidR="00DE6577" w:rsidRPr="0020277E" w:rsidRDefault="00DE6577" w:rsidP="00DE6577">
      <w:pPr>
        <w:spacing w:line="320" w:lineRule="exact"/>
        <w:ind w:left="720"/>
        <w:rPr>
          <w:rFonts w:ascii="Garamond" w:hAnsi="Garamond"/>
          <w:bCs/>
        </w:rPr>
      </w:pPr>
      <w:r w:rsidRPr="0020277E">
        <w:rPr>
          <w:rFonts w:ascii="Garamond" w:hAnsi="Garamond"/>
          <w:bCs/>
        </w:rPr>
        <w:t xml:space="preserve">McGough, Sarah M. “Pragmatism and Poststructuralism: Cultivating Political Agency in Schools.” </w:t>
      </w:r>
      <w:r w:rsidRPr="0020277E">
        <w:rPr>
          <w:rFonts w:ascii="Garamond" w:hAnsi="Garamond"/>
          <w:bCs/>
          <w:i/>
        </w:rPr>
        <w:t>Contemporary Pragmatism</w:t>
      </w:r>
      <w:r w:rsidRPr="0020277E">
        <w:rPr>
          <w:rFonts w:ascii="Garamond" w:hAnsi="Garamond"/>
          <w:bCs/>
        </w:rPr>
        <w:t xml:space="preserve"> 2, no. 1 (2005): 185-201.</w:t>
      </w:r>
    </w:p>
    <w:p w14:paraId="18993EE5" w14:textId="77777777" w:rsidR="00DE6577" w:rsidRPr="0020277E" w:rsidRDefault="00DE6577" w:rsidP="00DE6577">
      <w:pPr>
        <w:ind w:left="720"/>
        <w:rPr>
          <w:rFonts w:ascii="Garamond" w:hAnsi="Garamond"/>
        </w:rPr>
      </w:pPr>
    </w:p>
    <w:p w14:paraId="4A0E8BA4" w14:textId="77777777" w:rsidR="00DE6577" w:rsidRPr="0020277E" w:rsidRDefault="00DE6577" w:rsidP="00DE6577">
      <w:pPr>
        <w:ind w:left="720"/>
        <w:rPr>
          <w:rFonts w:ascii="Garamond" w:hAnsi="Garamond"/>
        </w:rPr>
      </w:pPr>
      <w:r w:rsidRPr="0020277E">
        <w:rPr>
          <w:rFonts w:ascii="Garamond" w:hAnsi="Garamond"/>
        </w:rPr>
        <w:t xml:space="preserve">McGough, Sarah M.  “Political Agency and the Classroom: Reading John Dewey and Judith Butler Together.” In </w:t>
      </w:r>
      <w:r w:rsidRPr="0020277E">
        <w:rPr>
          <w:rFonts w:ascii="Garamond" w:hAnsi="Garamond"/>
          <w:i/>
        </w:rPr>
        <w:t xml:space="preserve">Philosophy of Education, </w:t>
      </w:r>
      <w:r w:rsidRPr="0020277E">
        <w:rPr>
          <w:rFonts w:ascii="Garamond" w:hAnsi="Garamond"/>
        </w:rPr>
        <w:t>edited by Kenneth Howe Urbana, IL: University of Illinois Press, (2005).</w:t>
      </w:r>
    </w:p>
    <w:p w14:paraId="2B0FF21D" w14:textId="77777777" w:rsidR="00DE6577" w:rsidRPr="0020277E" w:rsidRDefault="00DE6577" w:rsidP="00DE6577">
      <w:pPr>
        <w:ind w:left="720"/>
        <w:rPr>
          <w:rFonts w:ascii="Garamond" w:hAnsi="Garamond"/>
        </w:rPr>
      </w:pPr>
      <w:r w:rsidRPr="0020277E">
        <w:rPr>
          <w:rFonts w:ascii="Garamond" w:hAnsi="Garamond"/>
        </w:rPr>
        <w:t xml:space="preserve"> </w:t>
      </w:r>
    </w:p>
    <w:p w14:paraId="1DC80CB7" w14:textId="77777777" w:rsidR="00DE6577" w:rsidRPr="0020277E" w:rsidRDefault="00DE6577" w:rsidP="00DE6577">
      <w:pPr>
        <w:ind w:left="720"/>
        <w:rPr>
          <w:rFonts w:ascii="Garamond" w:hAnsi="Garamond"/>
        </w:rPr>
      </w:pPr>
      <w:r w:rsidRPr="0020277E">
        <w:rPr>
          <w:rFonts w:ascii="Garamond" w:hAnsi="Garamond"/>
        </w:rPr>
        <w:t xml:space="preserve">McGough, Sarah M.  “The National Research Council Recommendations: Education as Intervention?” </w:t>
      </w:r>
      <w:r w:rsidRPr="0020277E">
        <w:rPr>
          <w:rFonts w:ascii="Garamond" w:hAnsi="Garamond"/>
          <w:i/>
        </w:rPr>
        <w:t>Philosophical Studies in Education</w:t>
      </w:r>
      <w:r w:rsidRPr="0020277E">
        <w:rPr>
          <w:rFonts w:ascii="Garamond" w:hAnsi="Garamond"/>
        </w:rPr>
        <w:t xml:space="preserve"> 36 (2005): 135-145.</w:t>
      </w:r>
    </w:p>
    <w:p w14:paraId="1E9C9B94" w14:textId="77777777" w:rsidR="00DE6577" w:rsidRPr="0020277E" w:rsidRDefault="00DE6577" w:rsidP="00DE6577">
      <w:pPr>
        <w:spacing w:line="320" w:lineRule="exact"/>
        <w:ind w:left="720"/>
        <w:rPr>
          <w:rFonts w:ascii="Garamond" w:hAnsi="Garamond"/>
          <w:bCs/>
        </w:rPr>
      </w:pPr>
      <w:r w:rsidRPr="0020277E">
        <w:rPr>
          <w:rFonts w:ascii="Garamond" w:hAnsi="Garamond"/>
          <w:bCs/>
        </w:rPr>
        <w:t xml:space="preserve"> </w:t>
      </w:r>
    </w:p>
    <w:p w14:paraId="79094119" w14:textId="77777777" w:rsidR="00DE6577" w:rsidRPr="0020277E" w:rsidRDefault="00DE6577" w:rsidP="00DE6577">
      <w:pPr>
        <w:spacing w:line="320" w:lineRule="exact"/>
        <w:ind w:left="720"/>
        <w:rPr>
          <w:rFonts w:ascii="Garamond" w:hAnsi="Garamond"/>
          <w:bCs/>
        </w:rPr>
      </w:pPr>
      <w:r w:rsidRPr="0020277E">
        <w:rPr>
          <w:rFonts w:ascii="Garamond" w:hAnsi="Garamond"/>
          <w:bCs/>
        </w:rPr>
        <w:t xml:space="preserve">Schirmer, Barbara R., and Sarah M. McGough.  “Teaching Reading to Children who are Deaf: Do the Conclusions of the National Reading Panel Apply?”  </w:t>
      </w:r>
      <w:r w:rsidRPr="0020277E">
        <w:rPr>
          <w:rFonts w:ascii="Garamond" w:hAnsi="Garamond"/>
          <w:bCs/>
          <w:i/>
        </w:rPr>
        <w:t>Review of Educational Research</w:t>
      </w:r>
      <w:r w:rsidRPr="0020277E">
        <w:rPr>
          <w:rFonts w:ascii="Garamond" w:hAnsi="Garamond"/>
          <w:bCs/>
        </w:rPr>
        <w:t xml:space="preserve"> 75, no. 1 (2005).  </w:t>
      </w:r>
    </w:p>
    <w:p w14:paraId="73134F18" w14:textId="77777777" w:rsidR="00DE6577" w:rsidRPr="0020277E" w:rsidRDefault="00DE6577" w:rsidP="00DE6577">
      <w:pPr>
        <w:spacing w:line="320" w:lineRule="exact"/>
        <w:ind w:left="720"/>
        <w:rPr>
          <w:rFonts w:ascii="Garamond" w:hAnsi="Garamond"/>
        </w:rPr>
      </w:pPr>
    </w:p>
    <w:p w14:paraId="46CE4507" w14:textId="77777777" w:rsidR="00DE6577" w:rsidRPr="0020277E" w:rsidRDefault="00DE6577" w:rsidP="00DE6577">
      <w:pPr>
        <w:spacing w:line="320" w:lineRule="exact"/>
        <w:ind w:left="720"/>
        <w:rPr>
          <w:rFonts w:ascii="Garamond" w:hAnsi="Garamond"/>
          <w:bCs/>
        </w:rPr>
      </w:pPr>
      <w:r w:rsidRPr="0020277E">
        <w:rPr>
          <w:rFonts w:ascii="Garamond" w:hAnsi="Garamond"/>
        </w:rPr>
        <w:t xml:space="preserve">McGough, Sarah M.  “Embodiment and Education: Philosophical Underpinnings, Practical Implications.” </w:t>
      </w:r>
      <w:r w:rsidRPr="0020277E">
        <w:rPr>
          <w:rFonts w:ascii="Garamond" w:hAnsi="Garamond"/>
          <w:i/>
        </w:rPr>
        <w:t>Proceedings of the Midwest Philosophy of Education Society</w:t>
      </w:r>
      <w:r w:rsidRPr="0020277E">
        <w:rPr>
          <w:rFonts w:ascii="Garamond" w:hAnsi="Garamond"/>
        </w:rPr>
        <w:t xml:space="preserve"> (2005): 243-256.</w:t>
      </w:r>
    </w:p>
    <w:p w14:paraId="723AFA60" w14:textId="77777777" w:rsidR="00DE6577" w:rsidRPr="0020277E" w:rsidRDefault="00DE6577" w:rsidP="00DE6577">
      <w:pPr>
        <w:spacing w:line="320" w:lineRule="exact"/>
        <w:ind w:left="720"/>
        <w:rPr>
          <w:rFonts w:ascii="Garamond" w:hAnsi="Garamond"/>
        </w:rPr>
      </w:pPr>
      <w:r w:rsidRPr="0020277E">
        <w:rPr>
          <w:rFonts w:ascii="Garamond" w:hAnsi="Garamond"/>
        </w:rPr>
        <w:lastRenderedPageBreak/>
        <w:t xml:space="preserve"> </w:t>
      </w:r>
    </w:p>
    <w:p w14:paraId="5BA43719"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McGough, Sarah M.  “Fifty Years of Equality?”  </w:t>
      </w:r>
      <w:r w:rsidRPr="0020277E">
        <w:rPr>
          <w:rFonts w:ascii="Garamond" w:hAnsi="Garamond"/>
          <w:i/>
        </w:rPr>
        <w:t>Philosophy of Education</w:t>
      </w:r>
      <w:r w:rsidRPr="0020277E">
        <w:rPr>
          <w:rFonts w:ascii="Garamond" w:hAnsi="Garamond"/>
        </w:rPr>
        <w:t>, edited by Chris Higgins. Urbana, IL: University of Illinois, (2004).</w:t>
      </w:r>
    </w:p>
    <w:p w14:paraId="45E2AE72"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 </w:t>
      </w:r>
    </w:p>
    <w:p w14:paraId="244B28A0"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McGough, Sarah M.  “Flexible Habits: Explosive Transactions Across Raced and Gendered Selves.” </w:t>
      </w:r>
      <w:r w:rsidRPr="0020277E">
        <w:rPr>
          <w:rFonts w:ascii="Garamond" w:hAnsi="Garamond"/>
          <w:i/>
        </w:rPr>
        <w:t>Philosophical Studies in Education</w:t>
      </w:r>
      <w:r w:rsidRPr="0020277E">
        <w:rPr>
          <w:rFonts w:ascii="Garamond" w:hAnsi="Garamond"/>
        </w:rPr>
        <w:t xml:space="preserve"> 35 (2004): 111-119.</w:t>
      </w:r>
    </w:p>
    <w:p w14:paraId="72625A76" w14:textId="77777777" w:rsidR="00DE6577" w:rsidRPr="0020277E" w:rsidRDefault="00DE6577" w:rsidP="00DE6577">
      <w:pPr>
        <w:spacing w:line="320" w:lineRule="exact"/>
        <w:ind w:left="720"/>
        <w:rPr>
          <w:rFonts w:ascii="Garamond" w:hAnsi="Garamond"/>
          <w:bCs/>
        </w:rPr>
      </w:pPr>
    </w:p>
    <w:p w14:paraId="423566FD"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McGough, Sarah M.  “Sexism in Educational Settings: Harms of Immediacy and Potentiality.” </w:t>
      </w:r>
      <w:r w:rsidRPr="0020277E">
        <w:rPr>
          <w:rFonts w:ascii="Garamond" w:hAnsi="Garamond"/>
          <w:i/>
        </w:rPr>
        <w:t xml:space="preserve">Proceedings of the Midwest Philosophy of Education Society </w:t>
      </w:r>
      <w:r w:rsidRPr="0020277E">
        <w:rPr>
          <w:rFonts w:ascii="Garamond" w:hAnsi="Garamond"/>
        </w:rPr>
        <w:t>(2004).</w:t>
      </w:r>
    </w:p>
    <w:p w14:paraId="15BCD6FF" w14:textId="77777777" w:rsidR="00DE6577" w:rsidRPr="0020277E" w:rsidRDefault="00DE6577" w:rsidP="00DE6577">
      <w:pPr>
        <w:spacing w:line="320" w:lineRule="exact"/>
        <w:ind w:left="720"/>
        <w:rPr>
          <w:rFonts w:ascii="Garamond" w:hAnsi="Garamond"/>
          <w:bCs/>
        </w:rPr>
      </w:pPr>
    </w:p>
    <w:p w14:paraId="0890BB5F" w14:textId="77777777" w:rsidR="00DE6577" w:rsidRPr="0020277E" w:rsidRDefault="00DE6577" w:rsidP="00DE6577">
      <w:pPr>
        <w:spacing w:line="320" w:lineRule="exact"/>
        <w:ind w:left="720"/>
        <w:rPr>
          <w:rFonts w:ascii="Garamond" w:hAnsi="Garamond"/>
          <w:bCs/>
        </w:rPr>
      </w:pPr>
      <w:r w:rsidRPr="0020277E">
        <w:rPr>
          <w:rFonts w:ascii="Garamond" w:hAnsi="Garamond"/>
          <w:bCs/>
        </w:rPr>
        <w:t xml:space="preserve">McGough, Sarah M.  “Strengthening Sandra Harding’s ‘Strong Objectivity’ through Pragmatism.” </w:t>
      </w:r>
      <w:r w:rsidRPr="0020277E">
        <w:rPr>
          <w:rFonts w:ascii="Garamond" w:hAnsi="Garamond"/>
          <w:bCs/>
          <w:i/>
        </w:rPr>
        <w:t>Proceedings of the Ohio Philosophical Association</w:t>
      </w:r>
      <w:r w:rsidRPr="0020277E">
        <w:rPr>
          <w:rFonts w:ascii="Garamond" w:hAnsi="Garamond"/>
          <w:bCs/>
        </w:rPr>
        <w:t xml:space="preserve"> (2002): 37-52.</w:t>
      </w:r>
    </w:p>
    <w:p w14:paraId="3370F0F9"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 </w:t>
      </w:r>
    </w:p>
    <w:p w14:paraId="0ED9428C" w14:textId="77777777" w:rsidR="00DE6577" w:rsidRPr="0020277E" w:rsidRDefault="00DE6577" w:rsidP="00DE6577">
      <w:pPr>
        <w:spacing w:line="320" w:lineRule="exact"/>
        <w:rPr>
          <w:rFonts w:ascii="Garamond" w:hAnsi="Garamond"/>
          <w:b/>
          <w:bCs/>
          <w:smallCaps/>
        </w:rPr>
      </w:pPr>
      <w:r w:rsidRPr="0020277E">
        <w:rPr>
          <w:rFonts w:ascii="Garamond" w:hAnsi="Garamond"/>
          <w:b/>
          <w:bCs/>
          <w:smallCaps/>
        </w:rPr>
        <w:t xml:space="preserve">Book Chapters </w:t>
      </w:r>
    </w:p>
    <w:p w14:paraId="3FDAB047" w14:textId="77777777" w:rsidR="00DE6577" w:rsidRPr="0020277E" w:rsidRDefault="00DE6577" w:rsidP="00DE6577">
      <w:pPr>
        <w:rPr>
          <w:rFonts w:ascii="Garamond" w:hAnsi="Garamond"/>
        </w:rPr>
      </w:pPr>
    </w:p>
    <w:p w14:paraId="43A96F35" w14:textId="77777777" w:rsidR="00DE6577" w:rsidRDefault="00DE6577" w:rsidP="00DE6577">
      <w:pPr>
        <w:pStyle w:val="ListParagraph"/>
        <w:rPr>
          <w:rFonts w:ascii="Garamond" w:hAnsi="Garamond"/>
        </w:rPr>
      </w:pPr>
      <w:r>
        <w:rPr>
          <w:rFonts w:ascii="Garamond" w:hAnsi="Garamond"/>
        </w:rPr>
        <w:t xml:space="preserve">Stitzlein, Sarah M. “Teaching Hope and Reviving Democracy,” in </w:t>
      </w:r>
      <w:r>
        <w:rPr>
          <w:rFonts w:ascii="Garamond" w:hAnsi="Garamond"/>
          <w:i/>
          <w:iCs/>
        </w:rPr>
        <w:t>Contemporary Philosophy of Education: Leading Voices from the Field</w:t>
      </w:r>
      <w:r>
        <w:rPr>
          <w:rFonts w:ascii="Garamond" w:hAnsi="Garamond"/>
        </w:rPr>
        <w:t>, edited by Kerry T. Burch and Leslie A. Sassone. Palgrave Macmillan, 2025, in press.</w:t>
      </w:r>
    </w:p>
    <w:p w14:paraId="561C0ECE" w14:textId="77777777" w:rsidR="00DE6577" w:rsidRPr="00124622" w:rsidRDefault="00DE6577" w:rsidP="00DE6577">
      <w:pPr>
        <w:pStyle w:val="ListParagraph"/>
        <w:rPr>
          <w:rFonts w:ascii="Garamond" w:hAnsi="Garamond"/>
        </w:rPr>
      </w:pPr>
    </w:p>
    <w:p w14:paraId="0D70EAC7" w14:textId="77777777" w:rsidR="00DE6577" w:rsidRDefault="00DE6577" w:rsidP="00DE6577">
      <w:pPr>
        <w:pStyle w:val="ListParagraph"/>
        <w:rPr>
          <w:rFonts w:ascii="Garamond" w:hAnsi="Garamond"/>
        </w:rPr>
      </w:pPr>
      <w:r w:rsidRPr="0020277E">
        <w:rPr>
          <w:rFonts w:ascii="Garamond" w:hAnsi="Garamond"/>
        </w:rPr>
        <w:t xml:space="preserve">Stitzlein, Sarah M. “Controversial Issues Inquiry in a Populist and Post-Truth Context.” In </w:t>
      </w:r>
      <w:r w:rsidRPr="0020277E">
        <w:rPr>
          <w:rFonts w:ascii="Garamond" w:hAnsi="Garamond"/>
          <w:i/>
          <w:iCs/>
        </w:rPr>
        <w:t>Teaching Controversy: The Politics and Ethics of Classroom Conflict</w:t>
      </w:r>
      <w:r w:rsidRPr="0020277E">
        <w:rPr>
          <w:rFonts w:ascii="Garamond" w:hAnsi="Garamond"/>
        </w:rPr>
        <w:t xml:space="preserve">, edited by Johannes Drerup, Dorothee </w:t>
      </w:r>
      <w:proofErr w:type="spellStart"/>
      <w:r w:rsidRPr="0020277E">
        <w:rPr>
          <w:rFonts w:ascii="Garamond" w:hAnsi="Garamond"/>
        </w:rPr>
        <w:t>Gronostay</w:t>
      </w:r>
      <w:proofErr w:type="spellEnd"/>
      <w:r w:rsidRPr="0020277E">
        <w:rPr>
          <w:rFonts w:ascii="Garamond" w:hAnsi="Garamond"/>
        </w:rPr>
        <w:t xml:space="preserve">, and Douglas </w:t>
      </w:r>
      <w:proofErr w:type="spellStart"/>
      <w:r w:rsidRPr="0020277E">
        <w:rPr>
          <w:rFonts w:ascii="Garamond" w:hAnsi="Garamond"/>
        </w:rPr>
        <w:t>Yacek</w:t>
      </w:r>
      <w:proofErr w:type="spellEnd"/>
      <w:r w:rsidRPr="0020277E">
        <w:rPr>
          <w:rFonts w:ascii="Garamond" w:hAnsi="Garamond"/>
        </w:rPr>
        <w:t>. Oxford University Press, 2025, in press.</w:t>
      </w:r>
    </w:p>
    <w:p w14:paraId="3FEB8406" w14:textId="77777777" w:rsidR="00DE6577" w:rsidRDefault="00DE6577" w:rsidP="00DE6577">
      <w:pPr>
        <w:pStyle w:val="ListParagraph"/>
        <w:rPr>
          <w:rFonts w:ascii="Garamond" w:hAnsi="Garamond"/>
        </w:rPr>
      </w:pPr>
    </w:p>
    <w:p w14:paraId="4934A8B4" w14:textId="77777777" w:rsidR="00DE6577" w:rsidRPr="0020277E" w:rsidRDefault="00DE6577" w:rsidP="00DE6577">
      <w:pPr>
        <w:pStyle w:val="ListParagraph"/>
        <w:rPr>
          <w:rFonts w:ascii="Garamond" w:hAnsi="Garamond"/>
        </w:rPr>
      </w:pPr>
      <w:r>
        <w:rPr>
          <w:rFonts w:ascii="Garamond" w:hAnsi="Garamond"/>
        </w:rPr>
        <w:t>Stitzlein, Sarah M. “Teaching Hope and Reviving Democracy,” in James and Helen Merritt edited collection in philosophy of education. 2025, in press.</w:t>
      </w:r>
    </w:p>
    <w:p w14:paraId="0438E905" w14:textId="77777777" w:rsidR="00DE6577" w:rsidRPr="0020277E" w:rsidRDefault="00DE6577" w:rsidP="00DE6577">
      <w:pPr>
        <w:pStyle w:val="ListParagraph"/>
        <w:rPr>
          <w:rFonts w:ascii="Garamond" w:hAnsi="Garamond"/>
        </w:rPr>
      </w:pPr>
    </w:p>
    <w:p w14:paraId="16502050" w14:textId="77777777" w:rsidR="00DE6577" w:rsidRPr="0020277E" w:rsidRDefault="00DE6577" w:rsidP="00DE6577">
      <w:pPr>
        <w:pStyle w:val="ListParagraph"/>
        <w:rPr>
          <w:rFonts w:ascii="Garamond" w:hAnsi="Garamond"/>
        </w:rPr>
      </w:pPr>
      <w:r w:rsidRPr="0020277E">
        <w:rPr>
          <w:rFonts w:ascii="Garamond" w:hAnsi="Garamond"/>
        </w:rPr>
        <w:t xml:space="preserve">Smith, Barrett and Sarah M. Stitzlein.  “Classroom Conflict, ‘Divisive Concepts,’ and Educating for Democracy.” In </w:t>
      </w:r>
      <w:r w:rsidRPr="0020277E">
        <w:rPr>
          <w:rFonts w:ascii="Garamond" w:hAnsi="Garamond"/>
          <w:i/>
          <w:iCs/>
        </w:rPr>
        <w:t>Who’s Afraid of Political Education: The Challenge to Teach Civic Competence &amp; Democratic Participation</w:t>
      </w:r>
      <w:r w:rsidRPr="0020277E">
        <w:rPr>
          <w:rFonts w:ascii="Garamond" w:hAnsi="Garamond"/>
        </w:rPr>
        <w:t>, edited by Henry Tam, Bristol University Press, 2023.</w:t>
      </w:r>
    </w:p>
    <w:p w14:paraId="1AF45915" w14:textId="77777777" w:rsidR="00DE6577" w:rsidRPr="0020277E" w:rsidRDefault="00DE6577" w:rsidP="00DE6577">
      <w:pPr>
        <w:rPr>
          <w:rFonts w:ascii="Garamond" w:hAnsi="Garamond"/>
        </w:rPr>
      </w:pPr>
    </w:p>
    <w:p w14:paraId="2B0A4110" w14:textId="77777777" w:rsidR="00DE6577" w:rsidRPr="0020277E" w:rsidRDefault="00DE6577" w:rsidP="00DE6577">
      <w:pPr>
        <w:ind w:left="720"/>
        <w:rPr>
          <w:rFonts w:ascii="Garamond" w:hAnsi="Garamond"/>
        </w:rPr>
      </w:pPr>
      <w:r w:rsidRPr="0020277E">
        <w:rPr>
          <w:rFonts w:ascii="Garamond" w:hAnsi="Garamond"/>
        </w:rPr>
        <w:t xml:space="preserve">Headley, Marcia Gail, Vicki Plano Clark, Sarah M. Stitzlein, Rhonda D. Brown, and Christopher Swoboda. “Symbolic Mathematics Language Literacy: Evidence from a Mixed Methods Spectrum Analysis of Adolescents,” in </w:t>
      </w:r>
      <w:r w:rsidRPr="0020277E">
        <w:rPr>
          <w:rFonts w:ascii="Garamond" w:hAnsi="Garamond"/>
          <w:i/>
          <w:iCs/>
        </w:rPr>
        <w:t>Mathematical Learning and Cognition in Middle Childhood and Early Adolescence: Integrating Interdisciplinary Research into Practice</w:t>
      </w:r>
      <w:r w:rsidRPr="0020277E">
        <w:rPr>
          <w:rFonts w:ascii="Garamond" w:hAnsi="Garamond"/>
        </w:rPr>
        <w:t xml:space="preserve">, edited by Katherine M. Robinson, Donna </w:t>
      </w:r>
      <w:proofErr w:type="spellStart"/>
      <w:r w:rsidRPr="0020277E">
        <w:rPr>
          <w:rFonts w:ascii="Garamond" w:hAnsi="Garamond"/>
        </w:rPr>
        <w:t>Kotsopoulos</w:t>
      </w:r>
      <w:proofErr w:type="spellEnd"/>
      <w:r w:rsidRPr="0020277E">
        <w:rPr>
          <w:rFonts w:ascii="Garamond" w:hAnsi="Garamond"/>
        </w:rPr>
        <w:t>, and Adam Dube.  Springer, 2023.</w:t>
      </w:r>
    </w:p>
    <w:p w14:paraId="436ED2C3" w14:textId="77777777" w:rsidR="00DE6577" w:rsidRPr="0020277E" w:rsidRDefault="00DE6577" w:rsidP="00DE6577">
      <w:pPr>
        <w:ind w:left="720"/>
        <w:rPr>
          <w:rFonts w:ascii="Garamond" w:hAnsi="Garamond" w:cs="Arial"/>
        </w:rPr>
      </w:pPr>
    </w:p>
    <w:p w14:paraId="0D98556A" w14:textId="77777777" w:rsidR="00DE6577" w:rsidRPr="0020277E" w:rsidRDefault="00DE6577" w:rsidP="00DE6577">
      <w:pPr>
        <w:ind w:left="720"/>
        <w:rPr>
          <w:rFonts w:ascii="Garamond" w:hAnsi="Garamond" w:cs="Arial"/>
        </w:rPr>
      </w:pPr>
      <w:r w:rsidRPr="0020277E">
        <w:rPr>
          <w:rFonts w:ascii="Garamond" w:hAnsi="Garamond" w:cs="Arial"/>
        </w:rPr>
        <w:t xml:space="preserve">Stitzlein, Sarah M. “Defining and Implementing Civic Reasoning and Discourse: Philosophical and Moral Foundations for Research and Practice,” in </w:t>
      </w:r>
      <w:r w:rsidRPr="0020277E">
        <w:rPr>
          <w:rFonts w:ascii="Garamond" w:hAnsi="Garamond" w:cs="Arial"/>
          <w:i/>
          <w:iCs/>
        </w:rPr>
        <w:t>Educating for Civic Reasoning &amp; Discourse</w:t>
      </w:r>
      <w:r w:rsidRPr="0020277E">
        <w:rPr>
          <w:rFonts w:ascii="Garamond" w:hAnsi="Garamond" w:cs="Arial"/>
        </w:rPr>
        <w:t>, edited by Carol D. Lee, Gregory White, and Dian Dong.</w:t>
      </w:r>
      <w:r w:rsidRPr="0020277E">
        <w:rPr>
          <w:rFonts w:ascii="Garamond" w:hAnsi="Garamond" w:cs="Arial"/>
          <w:i/>
          <w:iCs/>
        </w:rPr>
        <w:t xml:space="preserve"> </w:t>
      </w:r>
      <w:r w:rsidRPr="0020277E">
        <w:rPr>
          <w:rFonts w:ascii="Garamond" w:hAnsi="Garamond" w:cs="Arial"/>
        </w:rPr>
        <w:t xml:space="preserve"> National Academy of Education, 2021. </w:t>
      </w:r>
      <w:hyperlink r:id="rId12" w:history="1">
        <w:r w:rsidRPr="0020277E">
          <w:rPr>
            <w:rStyle w:val="Hyperlink"/>
            <w:rFonts w:ascii="Garamond" w:eastAsiaTheme="majorEastAsia" w:hAnsi="Garamond" w:cs="Arial"/>
          </w:rPr>
          <w:t>https://naeducation.org/civic-reasoning-and-discourse/</w:t>
        </w:r>
      </w:hyperlink>
      <w:r w:rsidRPr="0020277E">
        <w:rPr>
          <w:rFonts w:ascii="Garamond" w:hAnsi="Garamond" w:cs="Arial"/>
        </w:rPr>
        <w:t xml:space="preserve"> </w:t>
      </w:r>
    </w:p>
    <w:p w14:paraId="28117D6E" w14:textId="77777777" w:rsidR="00DE6577" w:rsidRPr="0020277E" w:rsidRDefault="00DE6577" w:rsidP="00DE6577">
      <w:pPr>
        <w:ind w:left="720"/>
        <w:rPr>
          <w:rFonts w:ascii="Garamond" w:hAnsi="Garamond"/>
        </w:rPr>
      </w:pPr>
    </w:p>
    <w:p w14:paraId="4205A819" w14:textId="77777777" w:rsidR="00DE6577" w:rsidRPr="0020277E" w:rsidRDefault="00DE6577" w:rsidP="00DE6577">
      <w:pPr>
        <w:ind w:left="720"/>
        <w:rPr>
          <w:rFonts w:ascii="Garamond" w:hAnsi="Garamond"/>
        </w:rPr>
      </w:pPr>
      <w:r w:rsidRPr="0020277E">
        <w:rPr>
          <w:rFonts w:ascii="Garamond" w:hAnsi="Garamond"/>
        </w:rPr>
        <w:t xml:space="preserve">Stitzlein, Sarah M. “Pragmatist Hope,” in </w:t>
      </w:r>
      <w:r w:rsidRPr="0020277E">
        <w:rPr>
          <w:rFonts w:ascii="Garamond" w:hAnsi="Garamond"/>
          <w:i/>
        </w:rPr>
        <w:t xml:space="preserve">The Moral Psychology of Hope, </w:t>
      </w:r>
      <w:r w:rsidRPr="0020277E">
        <w:rPr>
          <w:rFonts w:ascii="Garamond" w:hAnsi="Garamond"/>
        </w:rPr>
        <w:t>edited by Titus Stahl and Claudia Bloser (Lanham, MD: Rowman &amp; Littlefield, 2019).</w:t>
      </w:r>
    </w:p>
    <w:p w14:paraId="6E0E9754" w14:textId="77777777" w:rsidR="00DE6577" w:rsidRPr="0020277E" w:rsidRDefault="00DE6577" w:rsidP="00DE6577">
      <w:pPr>
        <w:ind w:left="720"/>
        <w:rPr>
          <w:rFonts w:ascii="Garamond" w:hAnsi="Garamond"/>
        </w:rPr>
      </w:pPr>
    </w:p>
    <w:p w14:paraId="40D05FF6" w14:textId="77777777" w:rsidR="00DE6577" w:rsidRPr="0020277E" w:rsidRDefault="00DE6577" w:rsidP="00DE6577">
      <w:pPr>
        <w:ind w:left="720"/>
        <w:rPr>
          <w:rFonts w:ascii="Garamond" w:hAnsi="Garamond"/>
        </w:rPr>
      </w:pPr>
      <w:r w:rsidRPr="0020277E">
        <w:rPr>
          <w:rFonts w:ascii="Garamond" w:hAnsi="Garamond"/>
        </w:rPr>
        <w:lastRenderedPageBreak/>
        <w:t>Stitzlein, Sarah M. “</w:t>
      </w:r>
      <w:proofErr w:type="spellStart"/>
      <w:r w:rsidRPr="0020277E">
        <w:rPr>
          <w:rFonts w:ascii="Garamond" w:hAnsi="Garamond"/>
        </w:rPr>
        <w:t>L’apprendimento</w:t>
      </w:r>
      <w:proofErr w:type="spellEnd"/>
      <w:r w:rsidRPr="0020277E">
        <w:rPr>
          <w:rFonts w:ascii="Garamond" w:hAnsi="Garamond"/>
        </w:rPr>
        <w:t xml:space="preserve"> Come </w:t>
      </w:r>
      <w:proofErr w:type="spellStart"/>
      <w:r w:rsidRPr="0020277E">
        <w:rPr>
          <w:rFonts w:ascii="Garamond" w:hAnsi="Garamond"/>
        </w:rPr>
        <w:t>Processo</w:t>
      </w:r>
      <w:proofErr w:type="spellEnd"/>
      <w:r w:rsidRPr="0020277E">
        <w:rPr>
          <w:rFonts w:ascii="Garamond" w:hAnsi="Garamond"/>
        </w:rPr>
        <w:t xml:space="preserve"> Sociale e Democratico in John Dewey,” in </w:t>
      </w:r>
      <w:r w:rsidRPr="0020277E">
        <w:rPr>
          <w:rFonts w:ascii="Garamond" w:hAnsi="Garamond"/>
          <w:i/>
        </w:rPr>
        <w:t xml:space="preserve">Figure </w:t>
      </w:r>
      <w:proofErr w:type="spellStart"/>
      <w:r w:rsidRPr="0020277E">
        <w:rPr>
          <w:rFonts w:ascii="Garamond" w:hAnsi="Garamond"/>
          <w:i/>
        </w:rPr>
        <w:t>Dell’Educazione</w:t>
      </w:r>
      <w:proofErr w:type="spellEnd"/>
      <w:r w:rsidRPr="0020277E">
        <w:rPr>
          <w:rFonts w:ascii="Garamond" w:hAnsi="Garamond"/>
          <w:i/>
        </w:rPr>
        <w:t xml:space="preserve"> </w:t>
      </w:r>
      <w:proofErr w:type="spellStart"/>
      <w:r w:rsidRPr="0020277E">
        <w:rPr>
          <w:rFonts w:ascii="Garamond" w:hAnsi="Garamond"/>
          <w:i/>
        </w:rPr>
        <w:t>nel</w:t>
      </w:r>
      <w:proofErr w:type="spellEnd"/>
      <w:r w:rsidRPr="0020277E">
        <w:rPr>
          <w:rFonts w:ascii="Garamond" w:hAnsi="Garamond"/>
          <w:i/>
        </w:rPr>
        <w:t xml:space="preserve"> Mundo</w:t>
      </w:r>
      <w:r w:rsidRPr="0020277E">
        <w:rPr>
          <w:rFonts w:ascii="Garamond" w:hAnsi="Garamond"/>
        </w:rPr>
        <w:t xml:space="preserve">, edited by Jean-Marie De </w:t>
      </w:r>
      <w:proofErr w:type="spellStart"/>
      <w:r w:rsidRPr="0020277E">
        <w:rPr>
          <w:rFonts w:ascii="Garamond" w:hAnsi="Garamond"/>
        </w:rPr>
        <w:t>Ketele</w:t>
      </w:r>
      <w:proofErr w:type="spellEnd"/>
      <w:r w:rsidRPr="0020277E">
        <w:rPr>
          <w:rFonts w:ascii="Garamond" w:hAnsi="Garamond"/>
        </w:rPr>
        <w:t xml:space="preserve">.  Brescia, Italy: </w:t>
      </w:r>
      <w:proofErr w:type="spellStart"/>
      <w:r w:rsidRPr="0020277E">
        <w:rPr>
          <w:rFonts w:ascii="Garamond" w:hAnsi="Garamond"/>
        </w:rPr>
        <w:t>Schole</w:t>
      </w:r>
      <w:proofErr w:type="spellEnd"/>
      <w:r w:rsidRPr="0020277E">
        <w:rPr>
          <w:rFonts w:ascii="Garamond" w:hAnsi="Garamond"/>
        </w:rPr>
        <w:t>, 2019.</w:t>
      </w:r>
    </w:p>
    <w:p w14:paraId="14FE302B" w14:textId="77777777" w:rsidR="00DE6577" w:rsidRPr="0020277E" w:rsidRDefault="00DE6577" w:rsidP="00DE6577">
      <w:pPr>
        <w:ind w:left="720"/>
        <w:rPr>
          <w:rFonts w:ascii="Garamond" w:hAnsi="Garamond"/>
        </w:rPr>
      </w:pPr>
    </w:p>
    <w:p w14:paraId="768AA641" w14:textId="77777777" w:rsidR="00DE6577" w:rsidRPr="0020277E" w:rsidRDefault="00DE6577" w:rsidP="00DE6577">
      <w:pPr>
        <w:ind w:left="720"/>
        <w:rPr>
          <w:rFonts w:ascii="Garamond" w:hAnsi="Garamond" w:cs="Consolas"/>
        </w:rPr>
      </w:pPr>
      <w:r w:rsidRPr="0020277E">
        <w:rPr>
          <w:rFonts w:ascii="Garamond" w:hAnsi="Garamond"/>
        </w:rPr>
        <w:t xml:space="preserve">Stitzlein, Sarah M. and Barrett Smith, </w:t>
      </w:r>
      <w:r w:rsidRPr="0020277E">
        <w:rPr>
          <w:rFonts w:ascii="Garamond" w:hAnsi="Garamond" w:cs="Consolas"/>
        </w:rPr>
        <w:t xml:space="preserve">“Turning Over Teachers: Charter School Employment Practices, Teacher Pipelines, and Social Justice,” in </w:t>
      </w:r>
      <w:r w:rsidRPr="0020277E">
        <w:rPr>
          <w:rFonts w:ascii="Garamond" w:hAnsi="Garamond" w:cs="Consolas"/>
          <w:i/>
        </w:rPr>
        <w:t>The Charter School Solution: Distinguishing Facts from Rhetoric</w:t>
      </w:r>
      <w:r w:rsidRPr="0020277E">
        <w:rPr>
          <w:rFonts w:ascii="Garamond" w:hAnsi="Garamond" w:cs="Consolas"/>
        </w:rPr>
        <w:t>, edited by Jamel K. Donner and Tara Affolter, New York: Routledge, 2016.</w:t>
      </w:r>
    </w:p>
    <w:p w14:paraId="4018F423" w14:textId="77777777" w:rsidR="00DE6577" w:rsidRPr="0020277E" w:rsidRDefault="00DE6577" w:rsidP="00DE6577">
      <w:pPr>
        <w:spacing w:line="320" w:lineRule="exact"/>
        <w:ind w:left="720"/>
        <w:rPr>
          <w:rFonts w:ascii="Garamond" w:hAnsi="Garamond"/>
        </w:rPr>
      </w:pPr>
    </w:p>
    <w:p w14:paraId="185ACB8B"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“The Role of Dissent in an age of Accountability and Standardization.”  In </w:t>
      </w:r>
      <w:r w:rsidRPr="0020277E">
        <w:rPr>
          <w:rFonts w:ascii="Garamond" w:hAnsi="Garamond"/>
          <w:i/>
        </w:rPr>
        <w:t>Reclaiming Dissent: A Civics’ Pedagogy for the 21</w:t>
      </w:r>
      <w:r w:rsidRPr="0020277E">
        <w:rPr>
          <w:rFonts w:ascii="Garamond" w:hAnsi="Garamond"/>
          <w:i/>
          <w:vertAlign w:val="superscript"/>
        </w:rPr>
        <w:t>st</w:t>
      </w:r>
      <w:r w:rsidRPr="0020277E">
        <w:rPr>
          <w:rFonts w:ascii="Garamond" w:hAnsi="Garamond"/>
          <w:i/>
        </w:rPr>
        <w:t xml:space="preserve"> Century</w:t>
      </w:r>
      <w:r w:rsidRPr="0020277E">
        <w:rPr>
          <w:rFonts w:ascii="Garamond" w:hAnsi="Garamond"/>
        </w:rPr>
        <w:t xml:space="preserve">, edited by Mordechai Gordon. The Netherlands: Sense Publishers, 2009. </w:t>
      </w:r>
    </w:p>
    <w:p w14:paraId="6E3F4B64" w14:textId="77777777" w:rsidR="00DE6577" w:rsidRPr="0020277E" w:rsidRDefault="00DE6577" w:rsidP="00DE6577">
      <w:pPr>
        <w:numPr>
          <w:ilvl w:val="0"/>
          <w:numId w:val="17"/>
        </w:numPr>
        <w:spacing w:line="320" w:lineRule="exact"/>
        <w:rPr>
          <w:rFonts w:ascii="Garamond" w:hAnsi="Garamond"/>
        </w:rPr>
      </w:pPr>
      <w:r w:rsidRPr="0020277E">
        <w:rPr>
          <w:rFonts w:ascii="Garamond" w:hAnsi="Garamond"/>
        </w:rPr>
        <w:t>American Educational Studies Association Critics’ Choice Edited Collection Book Award Winner, 2009.</w:t>
      </w:r>
    </w:p>
    <w:p w14:paraId="0D3C2881" w14:textId="77777777" w:rsidR="00DE6577" w:rsidRPr="0020277E" w:rsidRDefault="00DE6577" w:rsidP="00DE6577">
      <w:pPr>
        <w:spacing w:line="320" w:lineRule="exact"/>
        <w:ind w:left="720"/>
        <w:rPr>
          <w:rFonts w:ascii="Garamond" w:hAnsi="Garamond"/>
          <w:bCs/>
        </w:rPr>
      </w:pPr>
      <w:r w:rsidRPr="0020277E">
        <w:rPr>
          <w:rFonts w:ascii="Garamond" w:hAnsi="Garamond"/>
          <w:bCs/>
        </w:rPr>
        <w:t xml:space="preserve"> </w:t>
      </w:r>
    </w:p>
    <w:p w14:paraId="57EA8300" w14:textId="77777777" w:rsidR="00DE6577" w:rsidRPr="0020277E" w:rsidRDefault="00DE6577" w:rsidP="00DE6577">
      <w:pPr>
        <w:spacing w:line="320" w:lineRule="exact"/>
        <w:ind w:left="720"/>
        <w:rPr>
          <w:rFonts w:ascii="Garamond" w:hAnsi="Garamond"/>
          <w:bCs/>
        </w:rPr>
      </w:pPr>
      <w:r w:rsidRPr="0020277E">
        <w:rPr>
          <w:rFonts w:ascii="Garamond" w:hAnsi="Garamond"/>
          <w:bCs/>
        </w:rPr>
        <w:t xml:space="preserve">Greene, Jennifer, Walter Feinberg, Sarah M. Stitzlein, and Luis Miron. “Narrations on Democratic Accountability.”  In </w:t>
      </w:r>
      <w:r w:rsidRPr="0020277E">
        <w:rPr>
          <w:rFonts w:ascii="Garamond" w:hAnsi="Garamond"/>
          <w:bCs/>
          <w:i/>
        </w:rPr>
        <w:t>Knowledge Production: Research Work in Interesting Times</w:t>
      </w:r>
      <w:r w:rsidRPr="0020277E">
        <w:rPr>
          <w:rFonts w:ascii="Garamond" w:hAnsi="Garamond"/>
          <w:bCs/>
        </w:rPr>
        <w:t xml:space="preserve">, edited by Bridget Somekh. </w:t>
      </w:r>
      <w:r w:rsidRPr="0020277E">
        <w:rPr>
          <w:rFonts w:ascii="Garamond" w:hAnsi="Garamond"/>
          <w:bCs/>
          <w:i/>
        </w:rPr>
        <w:t xml:space="preserve"> </w:t>
      </w:r>
      <w:r w:rsidRPr="0020277E">
        <w:rPr>
          <w:rFonts w:ascii="Garamond" w:hAnsi="Garamond"/>
          <w:bCs/>
        </w:rPr>
        <w:t xml:space="preserve">London: Routledge, 2007, 126-141.  </w:t>
      </w:r>
    </w:p>
    <w:p w14:paraId="5AB0824C" w14:textId="77777777" w:rsidR="00DE6577" w:rsidRPr="0020277E" w:rsidRDefault="00DE6577" w:rsidP="00DE6577">
      <w:pPr>
        <w:spacing w:line="320" w:lineRule="exact"/>
        <w:rPr>
          <w:rFonts w:ascii="Garamond" w:hAnsi="Garamond"/>
          <w:b/>
          <w:smallCaps/>
        </w:rPr>
      </w:pPr>
    </w:p>
    <w:p w14:paraId="40837BA5" w14:textId="77777777" w:rsidR="00DE6577" w:rsidRPr="0020277E" w:rsidRDefault="00DE6577" w:rsidP="00DE6577">
      <w:pPr>
        <w:spacing w:line="320" w:lineRule="exact"/>
        <w:rPr>
          <w:rFonts w:ascii="Garamond" w:hAnsi="Garamond"/>
          <w:b/>
          <w:bCs/>
          <w:smallCaps/>
        </w:rPr>
      </w:pPr>
      <w:r w:rsidRPr="0020277E">
        <w:rPr>
          <w:rFonts w:ascii="Garamond" w:hAnsi="Garamond"/>
          <w:b/>
          <w:bCs/>
          <w:smallCaps/>
        </w:rPr>
        <w:t xml:space="preserve">Encyclopedia Chapters </w:t>
      </w:r>
    </w:p>
    <w:p w14:paraId="0F2B4136" w14:textId="77777777" w:rsidR="00DE6577" w:rsidRPr="0020277E" w:rsidRDefault="00DE6577" w:rsidP="00DE6577">
      <w:pPr>
        <w:contextualSpacing/>
        <w:rPr>
          <w:rFonts w:ascii="Garamond" w:hAnsi="Garamond" w:cs="Garamond"/>
          <w:iCs/>
        </w:rPr>
      </w:pPr>
    </w:p>
    <w:p w14:paraId="0971670C" w14:textId="77777777" w:rsidR="00DE6577" w:rsidRPr="0020277E" w:rsidRDefault="00DE6577" w:rsidP="00DE6577">
      <w:pPr>
        <w:ind w:left="720"/>
        <w:contextualSpacing/>
        <w:rPr>
          <w:rFonts w:ascii="Garamond" w:hAnsi="Garamond" w:cs="Garamond"/>
          <w:iCs/>
        </w:rPr>
      </w:pPr>
      <w:r w:rsidRPr="0020277E">
        <w:rPr>
          <w:rFonts w:ascii="Garamond" w:hAnsi="Garamond" w:cs="Garamond"/>
          <w:iCs/>
        </w:rPr>
        <w:t xml:space="preserve">Stitzlein, Sarah M. “Public Schooling and Democracy in the United States,” </w:t>
      </w:r>
      <w:r w:rsidRPr="0020277E">
        <w:rPr>
          <w:rFonts w:ascii="Garamond" w:hAnsi="Garamond" w:cs="Garamond"/>
          <w:i/>
          <w:iCs/>
        </w:rPr>
        <w:t>Oxford Research Encyclopedia of Education</w:t>
      </w:r>
      <w:r w:rsidRPr="0020277E">
        <w:rPr>
          <w:rFonts w:ascii="Garamond" w:hAnsi="Garamond" w:cs="Garamond"/>
          <w:iCs/>
        </w:rPr>
        <w:t xml:space="preserve">, edited by George Noblit.  Oxford: Oxford University Press, 2023. </w:t>
      </w:r>
      <w:hyperlink r:id="rId13" w:history="1">
        <w:r w:rsidRPr="0020277E">
          <w:rPr>
            <w:rStyle w:val="Hyperlink"/>
            <w:rFonts w:ascii="Garamond" w:eastAsiaTheme="majorEastAsia" w:hAnsi="Garamond" w:cs="Garamond"/>
            <w:iCs/>
          </w:rPr>
          <w:t>http://education.oxfordre.com/view/10.1093/acrefore/9780190264093.001.0001/acrefore-9780190264093-e-25</w:t>
        </w:r>
      </w:hyperlink>
      <w:r w:rsidRPr="0020277E">
        <w:rPr>
          <w:rFonts w:ascii="Garamond" w:hAnsi="Garamond" w:cs="Garamond"/>
          <w:iCs/>
        </w:rPr>
        <w:t xml:space="preserve"> </w:t>
      </w:r>
    </w:p>
    <w:p w14:paraId="5E8AF433" w14:textId="77777777" w:rsidR="00DE6577" w:rsidRPr="0020277E" w:rsidRDefault="00DE6577" w:rsidP="00DE6577">
      <w:pPr>
        <w:ind w:left="720"/>
        <w:contextualSpacing/>
        <w:rPr>
          <w:rFonts w:ascii="Garamond" w:hAnsi="Garamond"/>
        </w:rPr>
      </w:pPr>
    </w:p>
    <w:p w14:paraId="13C73540"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“Growth, Habits, and Plasticity in Education,” in </w:t>
      </w:r>
      <w:r w:rsidRPr="0020277E">
        <w:rPr>
          <w:rFonts w:ascii="Garamond" w:hAnsi="Garamond"/>
          <w:i/>
        </w:rPr>
        <w:t>The Centennial Handbook on Dewey’s Democracy and Education</w:t>
      </w:r>
      <w:r w:rsidRPr="0020277E">
        <w:rPr>
          <w:rFonts w:ascii="Garamond" w:hAnsi="Garamond"/>
        </w:rPr>
        <w:t>, edited by Len Waks and Andrea English, Cambridge: Cambridge University Press, 2017.</w:t>
      </w:r>
    </w:p>
    <w:p w14:paraId="5C52A13B" w14:textId="77777777" w:rsidR="00DE6577" w:rsidRPr="0020277E" w:rsidRDefault="00DE6577" w:rsidP="00DE6577">
      <w:pPr>
        <w:contextualSpacing/>
        <w:rPr>
          <w:rFonts w:ascii="Garamond" w:hAnsi="Garamond" w:cs="Calibri"/>
        </w:rPr>
      </w:pPr>
    </w:p>
    <w:p w14:paraId="69002B20" w14:textId="77777777" w:rsidR="00DE6577" w:rsidRPr="0020277E" w:rsidRDefault="00DE6577" w:rsidP="00DE6577">
      <w:pPr>
        <w:ind w:left="720"/>
        <w:contextualSpacing/>
        <w:rPr>
          <w:rFonts w:ascii="Garamond" w:hAnsi="Garamond" w:cs="Garamond"/>
          <w:iCs/>
        </w:rPr>
      </w:pPr>
      <w:r w:rsidRPr="0020277E">
        <w:rPr>
          <w:rFonts w:ascii="Garamond" w:hAnsi="Garamond" w:cs="Calibri"/>
        </w:rPr>
        <w:t xml:space="preserve">Stitzlein, Sarah M. “John Dewey on Education as Growth,” </w:t>
      </w:r>
      <w:r w:rsidRPr="0020277E">
        <w:rPr>
          <w:rFonts w:ascii="Garamond" w:hAnsi="Garamond" w:cs="Garamond"/>
          <w:i/>
          <w:iCs/>
        </w:rPr>
        <w:t xml:space="preserve">Encyclopedia of Educational Philosophy and Theory, </w:t>
      </w:r>
      <w:r w:rsidRPr="0020277E">
        <w:rPr>
          <w:rFonts w:ascii="Garamond" w:hAnsi="Garamond" w:cs="Garamond"/>
          <w:iCs/>
        </w:rPr>
        <w:t>edited by Michael Peters and Len Waks, Springer Press, 2017.</w:t>
      </w:r>
    </w:p>
    <w:p w14:paraId="46834A88" w14:textId="77777777" w:rsidR="00DE6577" w:rsidRPr="0020277E" w:rsidRDefault="00DE6577" w:rsidP="00DE6577">
      <w:pPr>
        <w:ind w:left="720"/>
        <w:contextualSpacing/>
        <w:rPr>
          <w:rFonts w:ascii="Garamond" w:hAnsi="Garamond" w:cs="Garamond"/>
          <w:iCs/>
        </w:rPr>
      </w:pPr>
    </w:p>
    <w:p w14:paraId="35CF306E"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“Democracy and Education,” in </w:t>
      </w:r>
      <w:r w:rsidRPr="0020277E">
        <w:rPr>
          <w:rFonts w:ascii="Garamond" w:hAnsi="Garamond"/>
          <w:i/>
        </w:rPr>
        <w:t>Philosophy: Education</w:t>
      </w:r>
      <w:r w:rsidRPr="0020277E">
        <w:rPr>
          <w:rFonts w:ascii="Garamond" w:hAnsi="Garamond"/>
        </w:rPr>
        <w:t>, edited by Bryan Warnick and Lynda Stone. Macmillan Interdisciplinary Handbooks: Philosophy Series.  Farmington Hills, MI: Macmillan Reference USA/Gale, a Cengage Company, 2017.</w:t>
      </w:r>
    </w:p>
    <w:p w14:paraId="6881AA73" w14:textId="77777777" w:rsidR="00DE6577" w:rsidRPr="0020277E" w:rsidRDefault="00DE6577" w:rsidP="00DE6577">
      <w:pPr>
        <w:spacing w:line="320" w:lineRule="exact"/>
        <w:ind w:left="720"/>
        <w:rPr>
          <w:rFonts w:ascii="Garamond" w:hAnsi="Garamond"/>
          <w:b/>
          <w:bCs/>
          <w:smallCaps/>
        </w:rPr>
      </w:pPr>
    </w:p>
    <w:p w14:paraId="5174EA59" w14:textId="77777777" w:rsidR="00DE6577" w:rsidRPr="0020277E" w:rsidRDefault="00DE6577" w:rsidP="00DE6577">
      <w:pPr>
        <w:spacing w:line="320" w:lineRule="exact"/>
        <w:rPr>
          <w:rFonts w:ascii="Garamond" w:hAnsi="Garamond"/>
          <w:b/>
          <w:bCs/>
          <w:smallCaps/>
        </w:rPr>
      </w:pPr>
      <w:r w:rsidRPr="0020277E">
        <w:rPr>
          <w:rFonts w:ascii="Garamond" w:hAnsi="Garamond"/>
          <w:b/>
          <w:bCs/>
          <w:smallCaps/>
        </w:rPr>
        <w:t xml:space="preserve">Book Reviews or Review Articles </w:t>
      </w:r>
    </w:p>
    <w:p w14:paraId="0D4F39BE" w14:textId="77777777" w:rsidR="00DE6577" w:rsidRPr="0020277E" w:rsidRDefault="00DE6577" w:rsidP="00DE6577">
      <w:pPr>
        <w:spacing w:line="320" w:lineRule="exact"/>
        <w:rPr>
          <w:rFonts w:ascii="Garamond" w:hAnsi="Garamond"/>
          <w:b/>
          <w:bCs/>
          <w:smallCaps/>
        </w:rPr>
      </w:pPr>
    </w:p>
    <w:p w14:paraId="3366E698" w14:textId="77777777" w:rsidR="00DE6577" w:rsidRDefault="00DE6577" w:rsidP="00DE6577">
      <w:pPr>
        <w:shd w:val="clear" w:color="auto" w:fill="FFFFFF"/>
        <w:ind w:left="720"/>
        <w:outlineLvl w:val="0"/>
        <w:rPr>
          <w:rFonts w:ascii="Garamond" w:hAnsi="Garamond"/>
          <w:color w:val="000000" w:themeColor="text1"/>
        </w:rPr>
      </w:pPr>
      <w:r w:rsidRPr="0020277E">
        <w:rPr>
          <w:rFonts w:ascii="Garamond" w:hAnsi="Garamond"/>
          <w:color w:val="000000" w:themeColor="text1"/>
        </w:rPr>
        <w:t xml:space="preserve">Stitzlein, Sarah M. </w:t>
      </w:r>
      <w:r w:rsidRPr="00E87850">
        <w:rPr>
          <w:rFonts w:ascii="Garamond" w:hAnsi="Garamond"/>
          <w:color w:val="000000" w:themeColor="text1"/>
        </w:rPr>
        <w:t>Educational Equity in a Global Context</w:t>
      </w:r>
      <w:r>
        <w:rPr>
          <w:rFonts w:ascii="Garamond" w:hAnsi="Garamond"/>
          <w:i/>
          <w:iCs/>
          <w:color w:val="000000" w:themeColor="text1"/>
        </w:rPr>
        <w:t>,</w:t>
      </w:r>
      <w:r>
        <w:rPr>
          <w:rFonts w:ascii="Garamond" w:hAnsi="Garamond"/>
          <w:color w:val="000000" w:themeColor="text1"/>
        </w:rPr>
        <w:t xml:space="preserve"> </w:t>
      </w:r>
      <w:r w:rsidRPr="0020277E">
        <w:rPr>
          <w:rFonts w:ascii="Garamond" w:hAnsi="Garamond"/>
          <w:i/>
          <w:iCs/>
          <w:color w:val="000000" w:themeColor="text1"/>
        </w:rPr>
        <w:t>Journal of Education Policy</w:t>
      </w:r>
      <w:r w:rsidRPr="0020277E">
        <w:rPr>
          <w:rFonts w:ascii="Garamond" w:hAnsi="Garamond"/>
          <w:color w:val="000000" w:themeColor="text1"/>
        </w:rPr>
        <w:t xml:space="preserve">, </w:t>
      </w:r>
      <w:r>
        <w:rPr>
          <w:rFonts w:ascii="Garamond" w:hAnsi="Garamond"/>
          <w:color w:val="000000" w:themeColor="text1"/>
        </w:rPr>
        <w:t>40, no. 5 (</w:t>
      </w:r>
      <w:r w:rsidRPr="0020277E">
        <w:rPr>
          <w:rFonts w:ascii="Garamond" w:hAnsi="Garamond"/>
          <w:color w:val="000000" w:themeColor="text1"/>
        </w:rPr>
        <w:t>2025</w:t>
      </w:r>
      <w:r>
        <w:rPr>
          <w:rFonts w:ascii="Garamond" w:hAnsi="Garamond"/>
          <w:color w:val="000000" w:themeColor="text1"/>
        </w:rPr>
        <w:t>): 950-951</w:t>
      </w:r>
      <w:r w:rsidRPr="0020277E">
        <w:rPr>
          <w:rFonts w:ascii="Garamond" w:hAnsi="Garamond"/>
          <w:color w:val="000000" w:themeColor="text1"/>
        </w:rPr>
        <w:t>.</w:t>
      </w:r>
    </w:p>
    <w:p w14:paraId="0DA93462" w14:textId="77777777" w:rsidR="00DE6577" w:rsidRDefault="00DE6577" w:rsidP="00DE6577">
      <w:pPr>
        <w:shd w:val="clear" w:color="auto" w:fill="FFFFFF"/>
        <w:outlineLvl w:val="0"/>
        <w:rPr>
          <w:rFonts w:ascii="Garamond" w:hAnsi="Garamond" w:cs="Arial"/>
          <w:color w:val="212224"/>
          <w:shd w:val="clear" w:color="auto" w:fill="FFFFFF"/>
        </w:rPr>
      </w:pPr>
    </w:p>
    <w:p w14:paraId="2F4B3AF1" w14:textId="77777777" w:rsidR="00DE6577" w:rsidRPr="0020277E" w:rsidRDefault="00DE6577" w:rsidP="00DE6577">
      <w:pPr>
        <w:shd w:val="clear" w:color="auto" w:fill="FFFFFF"/>
        <w:ind w:left="720"/>
        <w:outlineLvl w:val="0"/>
        <w:rPr>
          <w:rFonts w:ascii="Garamond" w:hAnsi="Garamond"/>
          <w:color w:val="000000" w:themeColor="text1"/>
        </w:rPr>
      </w:pPr>
      <w:r>
        <w:rPr>
          <w:rFonts w:ascii="Garamond" w:hAnsi="Garamond" w:cs="Arial"/>
          <w:color w:val="212224"/>
          <w:shd w:val="clear" w:color="auto" w:fill="FFFFFF"/>
        </w:rPr>
        <w:t>Stitzlein, Sarah M. “</w:t>
      </w:r>
      <w:r w:rsidRPr="00E87850">
        <w:rPr>
          <w:rFonts w:ascii="Garamond" w:hAnsi="Garamond" w:cs="Arial"/>
          <w:color w:val="212224"/>
          <w:shd w:val="clear" w:color="auto" w:fill="FFFFFF"/>
        </w:rPr>
        <w:t>Civic Education in Polarized Times</w:t>
      </w:r>
      <w:r>
        <w:rPr>
          <w:rFonts w:ascii="Garamond" w:hAnsi="Garamond" w:cs="Arial"/>
          <w:color w:val="212224"/>
          <w:shd w:val="clear" w:color="auto" w:fill="FFFFFF"/>
        </w:rPr>
        <w:t xml:space="preserve">,” </w:t>
      </w:r>
      <w:r>
        <w:rPr>
          <w:rFonts w:ascii="Garamond" w:hAnsi="Garamond" w:cs="Arial"/>
          <w:i/>
          <w:iCs/>
          <w:color w:val="212224"/>
          <w:shd w:val="clear" w:color="auto" w:fill="FFFFFF"/>
        </w:rPr>
        <w:t>Contemporary Political Theory</w:t>
      </w:r>
      <w:r>
        <w:rPr>
          <w:rFonts w:ascii="Garamond" w:hAnsi="Garamond" w:cs="Arial"/>
          <w:color w:val="212224"/>
          <w:shd w:val="clear" w:color="auto" w:fill="FFFFFF"/>
        </w:rPr>
        <w:t>, 2025.</w:t>
      </w:r>
    </w:p>
    <w:p w14:paraId="7420F0E3" w14:textId="77777777" w:rsidR="00DE6577" w:rsidRPr="0020277E" w:rsidRDefault="00DE6577" w:rsidP="00DE6577">
      <w:pPr>
        <w:shd w:val="clear" w:color="auto" w:fill="FFFFFF"/>
        <w:ind w:left="720"/>
        <w:outlineLvl w:val="0"/>
        <w:rPr>
          <w:rFonts w:ascii="Garamond" w:hAnsi="Garamond"/>
          <w:color w:val="000000" w:themeColor="text1"/>
        </w:rPr>
      </w:pPr>
    </w:p>
    <w:p w14:paraId="2EC61D4A" w14:textId="77777777" w:rsidR="00DE6577" w:rsidRPr="0020277E" w:rsidRDefault="00DE6577" w:rsidP="00DE6577">
      <w:pPr>
        <w:shd w:val="clear" w:color="auto" w:fill="FFFFFF"/>
        <w:ind w:left="720"/>
        <w:outlineLvl w:val="0"/>
        <w:rPr>
          <w:rFonts w:ascii="Garamond" w:hAnsi="Garamond"/>
          <w:color w:val="000000" w:themeColor="text1"/>
        </w:rPr>
      </w:pPr>
      <w:r w:rsidRPr="0020277E">
        <w:rPr>
          <w:rFonts w:ascii="Garamond" w:hAnsi="Garamond"/>
          <w:color w:val="000000" w:themeColor="text1"/>
        </w:rPr>
        <w:t xml:space="preserve">Stitzlein, Sarah M. The Cambridge Handbook for Democratic Education Review, </w:t>
      </w:r>
      <w:r w:rsidRPr="0020277E">
        <w:rPr>
          <w:rFonts w:ascii="Garamond" w:hAnsi="Garamond"/>
          <w:i/>
          <w:iCs/>
          <w:color w:val="000000" w:themeColor="text1"/>
        </w:rPr>
        <w:t>Philosophical Inquiry in Education</w:t>
      </w:r>
      <w:r w:rsidRPr="0020277E">
        <w:rPr>
          <w:rFonts w:ascii="Garamond" w:hAnsi="Garamond"/>
          <w:color w:val="000000" w:themeColor="text1"/>
        </w:rPr>
        <w:t>, 2024.</w:t>
      </w:r>
    </w:p>
    <w:p w14:paraId="015E7E39" w14:textId="77777777" w:rsidR="00DE6577" w:rsidRPr="0020277E" w:rsidRDefault="00DE6577" w:rsidP="00DE6577">
      <w:pPr>
        <w:ind w:left="720"/>
        <w:rPr>
          <w:rFonts w:ascii="Garamond" w:eastAsia="DFKai-SB" w:hAnsi="Garamond"/>
        </w:rPr>
      </w:pPr>
    </w:p>
    <w:p w14:paraId="211CF81F" w14:textId="77777777" w:rsidR="00DE6577" w:rsidRPr="0020277E" w:rsidRDefault="00DE6577" w:rsidP="00DE6577">
      <w:pPr>
        <w:ind w:left="720"/>
        <w:rPr>
          <w:rFonts w:ascii="Garamond" w:eastAsia="DFKai-SB" w:hAnsi="Garamond"/>
        </w:rPr>
      </w:pPr>
      <w:r w:rsidRPr="0020277E">
        <w:rPr>
          <w:rFonts w:ascii="Garamond" w:eastAsia="DFKai-SB" w:hAnsi="Garamond"/>
        </w:rPr>
        <w:t xml:space="preserve">Stitzlein, Sarah M. “A Review of Kathleen Knight Abowitz’s </w:t>
      </w:r>
      <w:r w:rsidRPr="0020277E">
        <w:rPr>
          <w:rFonts w:ascii="Garamond" w:eastAsia="DFKai-SB" w:hAnsi="Garamond"/>
          <w:i/>
        </w:rPr>
        <w:t>Publics for Public Schools</w:t>
      </w:r>
      <w:r w:rsidRPr="0020277E">
        <w:rPr>
          <w:rFonts w:ascii="Garamond" w:eastAsia="DFKai-SB" w:hAnsi="Garamond"/>
        </w:rPr>
        <w:t xml:space="preserve">,” a book review for </w:t>
      </w:r>
      <w:r w:rsidRPr="0020277E">
        <w:rPr>
          <w:rFonts w:ascii="Garamond" w:eastAsia="DFKai-SB" w:hAnsi="Garamond"/>
          <w:i/>
        </w:rPr>
        <w:t>Educational Theory</w:t>
      </w:r>
      <w:r w:rsidRPr="0020277E">
        <w:rPr>
          <w:rFonts w:ascii="Garamond" w:eastAsia="DFKai-SB" w:hAnsi="Garamond"/>
        </w:rPr>
        <w:t>, 66, no. 3 (2016).</w:t>
      </w:r>
    </w:p>
    <w:p w14:paraId="6F678591" w14:textId="77777777" w:rsidR="00DE6577" w:rsidRPr="0020277E" w:rsidRDefault="00DE6577" w:rsidP="00DE6577">
      <w:pPr>
        <w:ind w:left="720"/>
        <w:rPr>
          <w:rFonts w:ascii="Garamond" w:hAnsi="Garamond"/>
        </w:rPr>
      </w:pPr>
    </w:p>
    <w:p w14:paraId="717BFBE1" w14:textId="77777777" w:rsidR="00DE6577" w:rsidRPr="0020277E" w:rsidRDefault="00DE6577" w:rsidP="00DE6577">
      <w:pPr>
        <w:ind w:left="720"/>
        <w:rPr>
          <w:rFonts w:ascii="Garamond" w:hAnsi="Garamond"/>
        </w:rPr>
      </w:pPr>
      <w:r w:rsidRPr="0020277E">
        <w:rPr>
          <w:rFonts w:ascii="Garamond" w:hAnsi="Garamond"/>
        </w:rPr>
        <w:t xml:space="preserve">Stitzlein, Sarah M. “A review of </w:t>
      </w:r>
      <w:r w:rsidRPr="0020277E">
        <w:rPr>
          <w:rFonts w:ascii="Garamond" w:hAnsi="Garamond"/>
          <w:i/>
        </w:rPr>
        <w:t>Paulo Freire’s Philosophy of Education</w:t>
      </w:r>
      <w:r w:rsidRPr="0020277E">
        <w:rPr>
          <w:rFonts w:ascii="Garamond" w:hAnsi="Garamond"/>
        </w:rPr>
        <w:t>,” a book review for</w:t>
      </w:r>
      <w:r w:rsidRPr="0020277E">
        <w:rPr>
          <w:rFonts w:ascii="Garamond" w:hAnsi="Garamond"/>
          <w:i/>
        </w:rPr>
        <w:t xml:space="preserve"> Teachers College Record</w:t>
      </w:r>
      <w:r w:rsidRPr="0020277E">
        <w:rPr>
          <w:rFonts w:ascii="Garamond" w:hAnsi="Garamond"/>
        </w:rPr>
        <w:t>, 2013.</w:t>
      </w:r>
    </w:p>
    <w:p w14:paraId="3C7AD40F" w14:textId="77777777" w:rsidR="00DE6577" w:rsidRPr="0020277E" w:rsidRDefault="00DE6577" w:rsidP="00DE6577">
      <w:pPr>
        <w:ind w:left="720"/>
        <w:rPr>
          <w:rFonts w:ascii="Garamond" w:hAnsi="Garamond"/>
        </w:rPr>
      </w:pPr>
    </w:p>
    <w:p w14:paraId="4F261DE3" w14:textId="77777777" w:rsidR="00DE6577" w:rsidRPr="0020277E" w:rsidRDefault="00DE6577" w:rsidP="00DE6577">
      <w:pPr>
        <w:ind w:left="720"/>
        <w:rPr>
          <w:rFonts w:ascii="Garamond" w:hAnsi="Garamond"/>
          <w:iCs/>
          <w:shd w:val="clear" w:color="auto" w:fill="FFFFFF"/>
        </w:rPr>
      </w:pPr>
      <w:r w:rsidRPr="0020277E">
        <w:rPr>
          <w:rFonts w:ascii="Garamond" w:hAnsi="Garamond"/>
        </w:rPr>
        <w:t xml:space="preserve">Stitzlein, Sarah M. “A review of </w:t>
      </w:r>
      <w:r w:rsidRPr="0020277E">
        <w:rPr>
          <w:rFonts w:ascii="Garamond" w:hAnsi="Garamond"/>
          <w:i/>
          <w:iCs/>
          <w:shd w:val="clear" w:color="auto" w:fill="FFFFFF"/>
        </w:rPr>
        <w:t xml:space="preserve">Dear Nel: Opening the Circles of Care (Letters to Nel </w:t>
      </w:r>
      <w:proofErr w:type="spellStart"/>
      <w:r w:rsidRPr="0020277E">
        <w:rPr>
          <w:rFonts w:ascii="Garamond" w:hAnsi="Garamond"/>
          <w:i/>
          <w:iCs/>
          <w:shd w:val="clear" w:color="auto" w:fill="FFFFFF"/>
        </w:rPr>
        <w:t>Noddings</w:t>
      </w:r>
      <w:proofErr w:type="spellEnd"/>
      <w:r w:rsidRPr="0020277E">
        <w:rPr>
          <w:rFonts w:ascii="Garamond" w:hAnsi="Garamond"/>
          <w:i/>
          <w:iCs/>
          <w:shd w:val="clear" w:color="auto" w:fill="FFFFFF"/>
        </w:rPr>
        <w:t>),</w:t>
      </w:r>
      <w:r w:rsidRPr="0020277E">
        <w:rPr>
          <w:rFonts w:ascii="Garamond" w:hAnsi="Garamond"/>
          <w:iCs/>
          <w:shd w:val="clear" w:color="auto" w:fill="FFFFFF"/>
        </w:rPr>
        <w:t>”</w:t>
      </w:r>
      <w:r w:rsidRPr="0020277E">
        <w:rPr>
          <w:rFonts w:ascii="Garamond" w:hAnsi="Garamond"/>
          <w:i/>
          <w:iCs/>
          <w:shd w:val="clear" w:color="auto" w:fill="FFFFFF"/>
        </w:rPr>
        <w:t xml:space="preserve"> </w:t>
      </w:r>
      <w:r w:rsidRPr="0020277E">
        <w:rPr>
          <w:rFonts w:ascii="Garamond" w:hAnsi="Garamond"/>
          <w:iCs/>
          <w:shd w:val="clear" w:color="auto" w:fill="FFFFFF"/>
        </w:rPr>
        <w:t xml:space="preserve">a book review for </w:t>
      </w:r>
      <w:r w:rsidRPr="0020277E">
        <w:rPr>
          <w:rFonts w:ascii="Garamond" w:hAnsi="Garamond"/>
          <w:i/>
          <w:iCs/>
          <w:shd w:val="clear" w:color="auto" w:fill="FFFFFF"/>
        </w:rPr>
        <w:t>Journal of Philosophy of Education</w:t>
      </w:r>
      <w:r w:rsidRPr="0020277E">
        <w:rPr>
          <w:rFonts w:ascii="Garamond" w:hAnsi="Garamond"/>
          <w:iCs/>
          <w:shd w:val="clear" w:color="auto" w:fill="FFFFFF"/>
        </w:rPr>
        <w:t>, 47, no. 4 (2013): 663-665.</w:t>
      </w:r>
    </w:p>
    <w:p w14:paraId="04557086" w14:textId="77777777" w:rsidR="00DE6577" w:rsidRPr="0020277E" w:rsidRDefault="00DE6577" w:rsidP="00DE6577">
      <w:pPr>
        <w:spacing w:line="320" w:lineRule="exact"/>
        <w:ind w:left="720"/>
        <w:rPr>
          <w:rFonts w:ascii="Garamond" w:hAnsi="Garamond"/>
        </w:rPr>
      </w:pPr>
    </w:p>
    <w:p w14:paraId="5CCA7D19"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w:t>
      </w:r>
      <w:r w:rsidRPr="0020277E">
        <w:rPr>
          <w:rFonts w:ascii="Garamond" w:hAnsi="Garamond"/>
          <w:smallCaps/>
        </w:rPr>
        <w:t>“</w:t>
      </w:r>
      <w:r w:rsidRPr="0020277E">
        <w:rPr>
          <w:rFonts w:ascii="Garamond" w:hAnsi="Garamond"/>
        </w:rPr>
        <w:t xml:space="preserve">Reviving Social Hope and Pragmatism in Troubling Times.” A review article for </w:t>
      </w:r>
      <w:r w:rsidRPr="0020277E">
        <w:rPr>
          <w:rFonts w:ascii="Garamond" w:hAnsi="Garamond"/>
          <w:i/>
        </w:rPr>
        <w:t>Journal of Philosophy of Education</w:t>
      </w:r>
      <w:r w:rsidRPr="0020277E">
        <w:rPr>
          <w:rFonts w:ascii="Garamond" w:hAnsi="Garamond"/>
        </w:rPr>
        <w:t xml:space="preserve"> 43, no. 4 (2009): 657-663.</w:t>
      </w:r>
    </w:p>
    <w:p w14:paraId="5F2E1FAA" w14:textId="77777777" w:rsidR="00DE6577" w:rsidRPr="0020277E" w:rsidRDefault="00DE6577" w:rsidP="00DE6577">
      <w:pPr>
        <w:spacing w:line="320" w:lineRule="exact"/>
        <w:ind w:left="720"/>
        <w:rPr>
          <w:rFonts w:ascii="Garamond" w:hAnsi="Garamond"/>
        </w:rPr>
      </w:pPr>
    </w:p>
    <w:p w14:paraId="0781B911"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McGough, Sarah M. “Re-envisioning the Public Amidst Globalization and Privatization via </w:t>
      </w:r>
      <w:r w:rsidRPr="0020277E">
        <w:rPr>
          <w:rFonts w:ascii="Garamond" w:hAnsi="Garamond"/>
          <w:i/>
        </w:rPr>
        <w:t>World, Class, Women</w:t>
      </w:r>
      <w:r w:rsidRPr="0020277E">
        <w:rPr>
          <w:rFonts w:ascii="Garamond" w:hAnsi="Garamond"/>
        </w:rPr>
        <w:t xml:space="preserve">.” A review article for </w:t>
      </w:r>
      <w:r w:rsidRPr="0020277E">
        <w:rPr>
          <w:rFonts w:ascii="Garamond" w:hAnsi="Garamond"/>
          <w:i/>
        </w:rPr>
        <w:t xml:space="preserve">Teachers College Record </w:t>
      </w:r>
      <w:r w:rsidRPr="0020277E">
        <w:rPr>
          <w:rFonts w:ascii="Garamond" w:hAnsi="Garamond"/>
        </w:rPr>
        <w:t>106, no. 12 (2004): 2290-2293.</w:t>
      </w:r>
    </w:p>
    <w:p w14:paraId="16A581C4" w14:textId="77777777" w:rsidR="00DE6577" w:rsidRPr="0020277E" w:rsidRDefault="00DE6577" w:rsidP="00DE6577">
      <w:pPr>
        <w:spacing w:line="320" w:lineRule="exact"/>
        <w:ind w:left="720"/>
        <w:rPr>
          <w:rFonts w:ascii="Garamond" w:hAnsi="Garamond"/>
        </w:rPr>
      </w:pPr>
    </w:p>
    <w:p w14:paraId="667005B5" w14:textId="77777777" w:rsidR="00DE6577" w:rsidRPr="0020277E" w:rsidRDefault="00DE6577" w:rsidP="00DE6577">
      <w:pPr>
        <w:spacing w:line="320" w:lineRule="exact"/>
        <w:ind w:left="720"/>
        <w:rPr>
          <w:rFonts w:ascii="Garamond" w:hAnsi="Garamond"/>
          <w:bCs/>
        </w:rPr>
      </w:pPr>
      <w:r w:rsidRPr="0020277E">
        <w:rPr>
          <w:rFonts w:ascii="Garamond" w:hAnsi="Garamond"/>
          <w:bCs/>
        </w:rPr>
        <w:t xml:space="preserve"> McGough, Sarah M.  “A review of Shannon Sullivan’s </w:t>
      </w:r>
      <w:r w:rsidRPr="0020277E">
        <w:rPr>
          <w:rFonts w:ascii="Garamond" w:hAnsi="Garamond"/>
          <w:bCs/>
          <w:i/>
        </w:rPr>
        <w:t>Living Across and Through Skins: Transactional Bodies, Pragmatism, and Feminism</w:t>
      </w:r>
      <w:r w:rsidRPr="0020277E">
        <w:rPr>
          <w:rFonts w:ascii="Garamond" w:hAnsi="Garamond"/>
          <w:bCs/>
        </w:rPr>
        <w:t xml:space="preserve">.” A book review for </w:t>
      </w:r>
      <w:proofErr w:type="spellStart"/>
      <w:r w:rsidRPr="0020277E">
        <w:rPr>
          <w:rFonts w:ascii="Garamond" w:hAnsi="Garamond"/>
          <w:bCs/>
          <w:i/>
        </w:rPr>
        <w:t>Thirdspace</w:t>
      </w:r>
      <w:proofErr w:type="spellEnd"/>
      <w:r w:rsidRPr="0020277E">
        <w:rPr>
          <w:rFonts w:ascii="Garamond" w:hAnsi="Garamond"/>
          <w:bCs/>
        </w:rPr>
        <w:t xml:space="preserve"> 3, no. 1 (2003).</w:t>
      </w:r>
    </w:p>
    <w:p w14:paraId="7297D1DC" w14:textId="77777777" w:rsidR="00DE6577" w:rsidRPr="0020277E" w:rsidRDefault="00DE6577" w:rsidP="00DE6577">
      <w:pPr>
        <w:spacing w:line="320" w:lineRule="exact"/>
        <w:ind w:left="720"/>
        <w:rPr>
          <w:rFonts w:ascii="Garamond" w:hAnsi="Garamond"/>
          <w:bCs/>
        </w:rPr>
      </w:pPr>
    </w:p>
    <w:p w14:paraId="455ACE59" w14:textId="77777777" w:rsidR="00DE6577" w:rsidRPr="0020277E" w:rsidRDefault="00DE6577" w:rsidP="00DE6577">
      <w:pPr>
        <w:spacing w:line="320" w:lineRule="exact"/>
        <w:ind w:left="720"/>
        <w:rPr>
          <w:rFonts w:ascii="Garamond" w:hAnsi="Garamond"/>
          <w:bCs/>
        </w:rPr>
      </w:pPr>
      <w:r w:rsidRPr="0020277E">
        <w:rPr>
          <w:rFonts w:ascii="Garamond" w:hAnsi="Garamond"/>
          <w:bCs/>
        </w:rPr>
        <w:t xml:space="preserve">McGough, Sarah M., Jacqueline </w:t>
      </w:r>
      <w:proofErr w:type="spellStart"/>
      <w:r w:rsidRPr="0020277E">
        <w:rPr>
          <w:rFonts w:ascii="Garamond" w:hAnsi="Garamond"/>
          <w:bCs/>
        </w:rPr>
        <w:t>Elcik</w:t>
      </w:r>
      <w:proofErr w:type="spellEnd"/>
      <w:r w:rsidRPr="0020277E">
        <w:rPr>
          <w:rFonts w:ascii="Garamond" w:hAnsi="Garamond"/>
          <w:bCs/>
        </w:rPr>
        <w:t xml:space="preserve">, Kimberly A. Kappler, and Shirley Wade McLaughlin.  “A review of Rebecca </w:t>
      </w:r>
      <w:proofErr w:type="spellStart"/>
      <w:r w:rsidRPr="0020277E">
        <w:rPr>
          <w:rFonts w:ascii="Garamond" w:hAnsi="Garamond"/>
          <w:bCs/>
        </w:rPr>
        <w:t>Martusewicz’s</w:t>
      </w:r>
      <w:proofErr w:type="spellEnd"/>
      <w:r w:rsidRPr="0020277E">
        <w:rPr>
          <w:rFonts w:ascii="Garamond" w:hAnsi="Garamond"/>
          <w:bCs/>
        </w:rPr>
        <w:t xml:space="preserve"> </w:t>
      </w:r>
      <w:r w:rsidRPr="0020277E">
        <w:rPr>
          <w:rFonts w:ascii="Garamond" w:hAnsi="Garamond"/>
          <w:bCs/>
          <w:i/>
        </w:rPr>
        <w:t>Seeking Passage: Post-Structuralism, Pedagogy, Ethics</w:t>
      </w:r>
      <w:r w:rsidRPr="0020277E">
        <w:rPr>
          <w:rFonts w:ascii="Garamond" w:hAnsi="Garamond"/>
          <w:bCs/>
        </w:rPr>
        <w:t xml:space="preserve">.” A book review for </w:t>
      </w:r>
      <w:r w:rsidRPr="0020277E">
        <w:rPr>
          <w:rFonts w:ascii="Garamond" w:hAnsi="Garamond"/>
          <w:bCs/>
          <w:i/>
        </w:rPr>
        <w:t>Educational Studies</w:t>
      </w:r>
      <w:r w:rsidRPr="0020277E">
        <w:rPr>
          <w:rFonts w:ascii="Garamond" w:hAnsi="Garamond"/>
          <w:bCs/>
        </w:rPr>
        <w:t xml:space="preserve"> 34, no. 3 (2003). </w:t>
      </w:r>
    </w:p>
    <w:p w14:paraId="47AAF5B0" w14:textId="77777777" w:rsidR="00DE6577" w:rsidRPr="0020277E" w:rsidRDefault="00DE6577" w:rsidP="00DE6577">
      <w:pPr>
        <w:spacing w:line="320" w:lineRule="exact"/>
        <w:ind w:left="720"/>
        <w:rPr>
          <w:rFonts w:ascii="Garamond" w:hAnsi="Garamond"/>
          <w:bCs/>
        </w:rPr>
      </w:pPr>
    </w:p>
    <w:p w14:paraId="04A0341D"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McGough, Sarah M.  “A review of Meira Levinson’s </w:t>
      </w:r>
      <w:r w:rsidRPr="0020277E">
        <w:rPr>
          <w:rFonts w:ascii="Garamond" w:hAnsi="Garamond"/>
          <w:i/>
        </w:rPr>
        <w:t>The Demands of Liberal Education</w:t>
      </w:r>
      <w:r w:rsidRPr="0020277E">
        <w:rPr>
          <w:rFonts w:ascii="Garamond" w:hAnsi="Garamond"/>
        </w:rPr>
        <w:t xml:space="preserve">.” A book review for </w:t>
      </w:r>
      <w:r w:rsidRPr="0020277E">
        <w:rPr>
          <w:rFonts w:ascii="Garamond" w:hAnsi="Garamond"/>
          <w:i/>
        </w:rPr>
        <w:t>Education Review</w:t>
      </w:r>
      <w:r w:rsidRPr="0020277E">
        <w:rPr>
          <w:rFonts w:ascii="Garamond" w:hAnsi="Garamond"/>
        </w:rPr>
        <w:t xml:space="preserve"> (2003).</w:t>
      </w:r>
    </w:p>
    <w:p w14:paraId="10FBE17A" w14:textId="77777777" w:rsidR="00DE6577" w:rsidRPr="0020277E" w:rsidRDefault="00DE6577" w:rsidP="00DE6577">
      <w:pPr>
        <w:spacing w:line="320" w:lineRule="exact"/>
        <w:rPr>
          <w:rFonts w:ascii="Garamond" w:hAnsi="Garamond"/>
        </w:rPr>
      </w:pPr>
    </w:p>
    <w:p w14:paraId="2A05CDDA" w14:textId="77777777" w:rsidR="00DE6577" w:rsidRPr="0020277E" w:rsidRDefault="00DE6577" w:rsidP="00DE6577">
      <w:pPr>
        <w:spacing w:line="320" w:lineRule="exact"/>
        <w:rPr>
          <w:rFonts w:ascii="Garamond" w:hAnsi="Garamond"/>
          <w:b/>
          <w:smallCaps/>
        </w:rPr>
      </w:pPr>
      <w:r w:rsidRPr="0020277E">
        <w:rPr>
          <w:rFonts w:ascii="Garamond" w:hAnsi="Garamond"/>
          <w:b/>
          <w:smallCaps/>
        </w:rPr>
        <w:t xml:space="preserve">Invited or Commissioned Papers </w:t>
      </w:r>
    </w:p>
    <w:p w14:paraId="3BB6F771" w14:textId="77777777" w:rsidR="00DE6577" w:rsidRPr="0020277E" w:rsidRDefault="00DE6577" w:rsidP="00DE6577">
      <w:pPr>
        <w:ind w:left="720"/>
        <w:rPr>
          <w:rFonts w:ascii="Garamond" w:hAnsi="Garamond" w:cs="Arial"/>
        </w:rPr>
      </w:pPr>
    </w:p>
    <w:p w14:paraId="753F7C52" w14:textId="77777777" w:rsidR="00DE6577" w:rsidRPr="0020277E" w:rsidRDefault="00DE6577" w:rsidP="00DE6577">
      <w:pPr>
        <w:ind w:left="720"/>
        <w:rPr>
          <w:rFonts w:ascii="Garamond" w:hAnsi="Garamond" w:cs="Arial"/>
        </w:rPr>
      </w:pPr>
      <w:r w:rsidRPr="0020277E">
        <w:rPr>
          <w:rFonts w:ascii="Garamond" w:hAnsi="Garamond" w:cs="Arial"/>
        </w:rPr>
        <w:t>Stitzlein, Sarah M. “Defining and Implementing Civic Reasoning and Discourse: Philosophical and Moral Foundations for Research and Practice,” National Academy of Education, 2021.</w:t>
      </w:r>
    </w:p>
    <w:p w14:paraId="1F914090" w14:textId="77777777" w:rsidR="00DE6577" w:rsidRPr="0020277E" w:rsidRDefault="00DE6577" w:rsidP="00DE6577">
      <w:pPr>
        <w:ind w:left="720"/>
        <w:rPr>
          <w:rFonts w:ascii="Garamond" w:hAnsi="Garamond"/>
        </w:rPr>
      </w:pPr>
    </w:p>
    <w:p w14:paraId="2266A802" w14:textId="77777777" w:rsidR="00DE6577" w:rsidRPr="0020277E" w:rsidRDefault="00DE6577" w:rsidP="00DE6577">
      <w:pPr>
        <w:ind w:left="720"/>
        <w:rPr>
          <w:rFonts w:ascii="Garamond" w:hAnsi="Garamond"/>
        </w:rPr>
      </w:pPr>
      <w:r w:rsidRPr="0020277E">
        <w:rPr>
          <w:rFonts w:ascii="Garamond" w:hAnsi="Garamond"/>
        </w:rPr>
        <w:t xml:space="preserve">Sarah M. Stitzlein, “Using Civic Participation and Civic Reasoning to Shape our Future and Education,” United Nations Educational, Scientific, and Cultural Organization Educational Futures.  Part of the International Commission on the Futures of Education chaired by the President of Ethiopia, 2020. </w:t>
      </w:r>
      <w:hyperlink r:id="rId14" w:history="1">
        <w:r w:rsidRPr="0020277E">
          <w:rPr>
            <w:rStyle w:val="Hyperlink"/>
            <w:rFonts w:ascii="Garamond" w:eastAsiaTheme="majorEastAsia" w:hAnsi="Garamond"/>
          </w:rPr>
          <w:t>https://unesdoc.unesco.org/ark:/48223/pf0000374034</w:t>
        </w:r>
      </w:hyperlink>
    </w:p>
    <w:p w14:paraId="57482A72" w14:textId="77777777" w:rsidR="00DE6577" w:rsidRPr="0020277E" w:rsidRDefault="00DE6577" w:rsidP="00DE6577">
      <w:pPr>
        <w:ind w:left="720"/>
        <w:rPr>
          <w:rFonts w:ascii="Garamond" w:hAnsi="Garamond" w:cs="Arial"/>
        </w:rPr>
      </w:pPr>
    </w:p>
    <w:p w14:paraId="06912977" w14:textId="77777777" w:rsidR="00DE6577" w:rsidRPr="0020277E" w:rsidRDefault="00DE6577" w:rsidP="00DE6577">
      <w:pPr>
        <w:ind w:left="720"/>
        <w:rPr>
          <w:rFonts w:ascii="Garamond" w:hAnsi="Garamond"/>
          <w:b/>
          <w:smallCaps/>
        </w:rPr>
      </w:pPr>
      <w:r w:rsidRPr="0020277E">
        <w:rPr>
          <w:rFonts w:ascii="Garamond" w:hAnsi="Garamond" w:cs="Arial"/>
        </w:rPr>
        <w:t>Stitzlein, Sarah M.  “</w:t>
      </w:r>
      <w:r w:rsidRPr="0020277E">
        <w:rPr>
          <w:rFonts w:ascii="Garamond" w:hAnsi="Garamond"/>
        </w:rPr>
        <w:t xml:space="preserve">From Claiming Information to Deliberating About It.” </w:t>
      </w:r>
      <w:r w:rsidRPr="0020277E">
        <w:rPr>
          <w:rFonts w:ascii="Garamond" w:hAnsi="Garamond"/>
          <w:i/>
        </w:rPr>
        <w:t>University Dialogue on Decision Making in the Age of Information Overload</w:t>
      </w:r>
      <w:r w:rsidRPr="0020277E">
        <w:rPr>
          <w:rFonts w:ascii="Garamond" w:hAnsi="Garamond"/>
        </w:rPr>
        <w:t>, 2010, 28-29.</w:t>
      </w:r>
    </w:p>
    <w:p w14:paraId="09F069BD" w14:textId="77777777" w:rsidR="00DE6577" w:rsidRPr="0020277E" w:rsidRDefault="00DE6577" w:rsidP="00DE6577">
      <w:pPr>
        <w:spacing w:line="320" w:lineRule="exact"/>
        <w:rPr>
          <w:rFonts w:ascii="Garamond" w:hAnsi="Garamond"/>
          <w:b/>
          <w:smallCaps/>
        </w:rPr>
      </w:pPr>
    </w:p>
    <w:p w14:paraId="67153147" w14:textId="77777777" w:rsidR="00DE6577" w:rsidRPr="0020277E" w:rsidRDefault="00DE6577" w:rsidP="00DE6577">
      <w:pPr>
        <w:ind w:left="720"/>
        <w:rPr>
          <w:rFonts w:ascii="Garamond" w:hAnsi="Garamond"/>
        </w:rPr>
      </w:pPr>
      <w:r w:rsidRPr="0020277E">
        <w:rPr>
          <w:rFonts w:ascii="Garamond" w:hAnsi="Garamond"/>
        </w:rPr>
        <w:t>Stitzlein, Sarah M.  “Deliberative Democracy in Teacher Education.” The Democracy Imperative catalyst paper, 2008.</w:t>
      </w:r>
    </w:p>
    <w:p w14:paraId="331064C8" w14:textId="77777777" w:rsidR="00DE6577" w:rsidRPr="0020277E" w:rsidRDefault="00DE6577" w:rsidP="00DE6577">
      <w:pPr>
        <w:spacing w:line="320" w:lineRule="exact"/>
        <w:rPr>
          <w:rFonts w:ascii="Garamond" w:hAnsi="Garamond"/>
          <w:b/>
          <w:smallCaps/>
        </w:rPr>
      </w:pPr>
    </w:p>
    <w:p w14:paraId="16F72D64" w14:textId="77777777" w:rsidR="00DE6577" w:rsidRPr="0020277E" w:rsidRDefault="00DE6577" w:rsidP="00DE6577">
      <w:pPr>
        <w:spacing w:line="320" w:lineRule="exact"/>
        <w:ind w:left="720"/>
        <w:rPr>
          <w:rFonts w:ascii="Garamond" w:hAnsi="Garamond"/>
        </w:rPr>
      </w:pPr>
      <w:r w:rsidRPr="0020277E">
        <w:rPr>
          <w:rFonts w:ascii="Garamond" w:hAnsi="Garamond"/>
        </w:rPr>
        <w:lastRenderedPageBreak/>
        <w:t xml:space="preserve">Stitzlein, Sarah M.  “See No Evil, Hear No Evil, Stop No Evil: How do we Uncover and Combat the Loss of Educational Opportunity for the American Poor?”  </w:t>
      </w:r>
      <w:r w:rsidRPr="0020277E">
        <w:rPr>
          <w:rFonts w:ascii="Garamond" w:hAnsi="Garamond"/>
          <w:i/>
        </w:rPr>
        <w:t>University Dialogue on Poverty and Opportunity 2008</w:t>
      </w:r>
      <w:r w:rsidRPr="0020277E">
        <w:rPr>
          <w:rFonts w:ascii="Garamond" w:hAnsi="Garamond"/>
        </w:rPr>
        <w:t>, 40-42.</w:t>
      </w:r>
    </w:p>
    <w:p w14:paraId="23951BEA" w14:textId="77777777" w:rsidR="00DE6577" w:rsidRPr="0020277E" w:rsidRDefault="00DE6577" w:rsidP="00DE6577">
      <w:pPr>
        <w:rPr>
          <w:rFonts w:ascii="Garamond" w:hAnsi="Garamond"/>
        </w:rPr>
      </w:pPr>
    </w:p>
    <w:p w14:paraId="2A5C9788" w14:textId="77777777" w:rsidR="00DE6577" w:rsidRPr="0020277E" w:rsidRDefault="00DE6577" w:rsidP="00DE6577">
      <w:pPr>
        <w:spacing w:line="320" w:lineRule="exact"/>
        <w:rPr>
          <w:rFonts w:ascii="Garamond" w:hAnsi="Garamond"/>
          <w:b/>
        </w:rPr>
      </w:pPr>
      <w:r w:rsidRPr="0020277E">
        <w:rPr>
          <w:rFonts w:ascii="Garamond" w:hAnsi="Garamond"/>
          <w:b/>
          <w:smallCaps/>
        </w:rPr>
        <w:t>Invited or Guest Presentations</w:t>
      </w:r>
      <w:r w:rsidRPr="0020277E">
        <w:rPr>
          <w:rFonts w:ascii="Garamond" w:hAnsi="Garamond"/>
          <w:b/>
        </w:rPr>
        <w:tab/>
      </w:r>
    </w:p>
    <w:p w14:paraId="3D2E06BC" w14:textId="77777777" w:rsidR="00DE6577" w:rsidRPr="0020277E" w:rsidRDefault="00DE6577" w:rsidP="00DE6577">
      <w:pPr>
        <w:contextualSpacing/>
        <w:rPr>
          <w:rFonts w:ascii="Garamond" w:hAnsi="Garamond"/>
        </w:rPr>
      </w:pPr>
    </w:p>
    <w:p w14:paraId="29C53B55" w14:textId="77777777" w:rsidR="00DE6577" w:rsidRDefault="00DE6577" w:rsidP="00DE6577">
      <w:pPr>
        <w:ind w:left="720"/>
        <w:contextualSpacing/>
        <w:rPr>
          <w:rFonts w:ascii="Garamond" w:hAnsi="Garamond"/>
        </w:rPr>
      </w:pPr>
      <w:r>
        <w:rPr>
          <w:rFonts w:ascii="Garamond" w:hAnsi="Garamond"/>
        </w:rPr>
        <w:t>Stitzlein, Sarah M. Book Symposium, Barcelona, Spain, September 16, 2025.</w:t>
      </w:r>
    </w:p>
    <w:p w14:paraId="0E81E7FA" w14:textId="77777777" w:rsidR="00DE6577" w:rsidRDefault="00DE6577" w:rsidP="00DE6577">
      <w:pPr>
        <w:ind w:left="720"/>
        <w:contextualSpacing/>
        <w:rPr>
          <w:rFonts w:ascii="Garamond" w:hAnsi="Garamond"/>
        </w:rPr>
      </w:pPr>
    </w:p>
    <w:p w14:paraId="28AD08DC" w14:textId="77777777" w:rsidR="00DE6577" w:rsidRDefault="00DE6577" w:rsidP="00DE6577">
      <w:pPr>
        <w:ind w:left="720"/>
        <w:contextualSpacing/>
        <w:rPr>
          <w:rFonts w:ascii="Garamond" w:hAnsi="Garamond"/>
        </w:rPr>
      </w:pPr>
      <w:r>
        <w:rPr>
          <w:rFonts w:ascii="Garamond" w:hAnsi="Garamond"/>
        </w:rPr>
        <w:t>Stitzlein, Sarah M. “Pragmatist Concepts of Honesty and Truth During Populist Times,” Bologna, Italy, September 12, 2025.</w:t>
      </w:r>
    </w:p>
    <w:p w14:paraId="1139ABC1" w14:textId="77777777" w:rsidR="00DE6577" w:rsidRDefault="00DE6577" w:rsidP="00DE6577">
      <w:pPr>
        <w:ind w:left="720"/>
        <w:contextualSpacing/>
        <w:rPr>
          <w:rFonts w:ascii="Garamond" w:hAnsi="Garamond"/>
        </w:rPr>
      </w:pPr>
    </w:p>
    <w:p w14:paraId="6C7EB7B1" w14:textId="77777777" w:rsidR="00DE6577" w:rsidRDefault="00DE6577" w:rsidP="00DE6577">
      <w:pPr>
        <w:ind w:left="720"/>
        <w:contextualSpacing/>
        <w:rPr>
          <w:rFonts w:ascii="Garamond" w:hAnsi="Garamond"/>
        </w:rPr>
      </w:pPr>
      <w:r>
        <w:rPr>
          <w:rFonts w:ascii="Garamond" w:hAnsi="Garamond"/>
        </w:rPr>
        <w:t>Stitzlein, Sarah M. “Teaching Honesty to Strengthen Democracy,” National Library of Luxembourg, September 9, 2025.</w:t>
      </w:r>
    </w:p>
    <w:p w14:paraId="545A046D" w14:textId="77777777" w:rsidR="00DE6577" w:rsidRDefault="00DE6577" w:rsidP="00DE6577">
      <w:pPr>
        <w:ind w:left="720"/>
        <w:contextualSpacing/>
        <w:rPr>
          <w:rFonts w:ascii="Garamond" w:hAnsi="Garamond"/>
        </w:rPr>
      </w:pPr>
    </w:p>
    <w:p w14:paraId="1C689E7E" w14:textId="77777777" w:rsidR="00DE6577" w:rsidRDefault="00DE6577" w:rsidP="00DE6577">
      <w:pPr>
        <w:ind w:left="720"/>
        <w:contextualSpacing/>
        <w:rPr>
          <w:rFonts w:ascii="Garamond" w:hAnsi="Garamond"/>
        </w:rPr>
      </w:pPr>
      <w:r>
        <w:rPr>
          <w:rFonts w:ascii="Garamond" w:hAnsi="Garamond"/>
        </w:rPr>
        <w:t>Stitzlein, Sarah M. “Flexible Habits and their Cultivation in Schools,” keynote at the Exploring Habit Summer School, University of Rome Tre, July 10, 2025.</w:t>
      </w:r>
    </w:p>
    <w:p w14:paraId="749519E4" w14:textId="77777777" w:rsidR="00DE6577" w:rsidRDefault="00DE6577" w:rsidP="00DE6577">
      <w:pPr>
        <w:ind w:left="720"/>
        <w:contextualSpacing/>
        <w:rPr>
          <w:rFonts w:ascii="Garamond" w:hAnsi="Garamond"/>
        </w:rPr>
      </w:pPr>
    </w:p>
    <w:p w14:paraId="170F4308" w14:textId="77777777" w:rsidR="00DE6577" w:rsidRDefault="00DE6577" w:rsidP="00DE6577">
      <w:pPr>
        <w:ind w:left="720"/>
        <w:contextualSpacing/>
        <w:rPr>
          <w:rFonts w:ascii="Garamond" w:hAnsi="Garamond"/>
        </w:rPr>
      </w:pPr>
      <w:r>
        <w:rPr>
          <w:rFonts w:ascii="Garamond" w:hAnsi="Garamond"/>
        </w:rPr>
        <w:t>Stitzlein, Sarah M. Invited keynote, PLATO Philosophy Learning and Teaching Organization, Boston, June 26, 2025.</w:t>
      </w:r>
    </w:p>
    <w:p w14:paraId="3F8B3F7B" w14:textId="77777777" w:rsidR="00DE6577" w:rsidRDefault="00DE6577" w:rsidP="00DE6577">
      <w:pPr>
        <w:ind w:left="720"/>
        <w:contextualSpacing/>
        <w:rPr>
          <w:rFonts w:ascii="Garamond" w:hAnsi="Garamond"/>
        </w:rPr>
      </w:pPr>
    </w:p>
    <w:p w14:paraId="5C0F26A7" w14:textId="77777777" w:rsidR="00DE6577" w:rsidRDefault="00DE6577" w:rsidP="00DE6577">
      <w:pPr>
        <w:ind w:left="720"/>
        <w:contextualSpacing/>
        <w:rPr>
          <w:rFonts w:ascii="Garamond" w:hAnsi="Garamond"/>
        </w:rPr>
      </w:pPr>
      <w:r w:rsidRPr="0020277E">
        <w:rPr>
          <w:rFonts w:ascii="Garamond" w:hAnsi="Garamond"/>
        </w:rPr>
        <w:t>Stitzlein, Sarah M.  “Building Hope in Uncertain Times.” College of Cooperative Education and Professional Studies Conference Keynote, April 16, 2025.</w:t>
      </w:r>
    </w:p>
    <w:p w14:paraId="4C4AADC2" w14:textId="77777777" w:rsidR="00DE6577" w:rsidRPr="0020277E" w:rsidRDefault="00DE6577" w:rsidP="00DE6577">
      <w:pPr>
        <w:ind w:left="720"/>
        <w:contextualSpacing/>
        <w:rPr>
          <w:rFonts w:ascii="Garamond" w:hAnsi="Garamond"/>
        </w:rPr>
      </w:pPr>
    </w:p>
    <w:p w14:paraId="67F8C431" w14:textId="77777777" w:rsidR="00DE6577" w:rsidRPr="0020277E" w:rsidRDefault="00DE6577" w:rsidP="00DE6577">
      <w:pPr>
        <w:ind w:left="720"/>
        <w:contextualSpacing/>
        <w:rPr>
          <w:rFonts w:ascii="Garamond" w:hAnsi="Garamond"/>
        </w:rPr>
      </w:pPr>
      <w:r w:rsidRPr="0020277E">
        <w:rPr>
          <w:rFonts w:ascii="Garamond" w:hAnsi="Garamond"/>
        </w:rPr>
        <w:t>Stitzlein, Sarah M., “Hope, Humanities, and the Future of Democracy,” Altman Lecture, Miami University Humanities Center, November 2024.</w:t>
      </w:r>
    </w:p>
    <w:p w14:paraId="4D8B6809" w14:textId="77777777" w:rsidR="00DE6577" w:rsidRPr="0020277E" w:rsidRDefault="00DE6577" w:rsidP="00DE6577">
      <w:pPr>
        <w:ind w:left="720"/>
        <w:contextualSpacing/>
        <w:rPr>
          <w:rFonts w:ascii="Garamond" w:hAnsi="Garamond"/>
        </w:rPr>
      </w:pPr>
    </w:p>
    <w:p w14:paraId="7823121C" w14:textId="77777777" w:rsidR="00DE6577" w:rsidRPr="0020277E" w:rsidRDefault="00DE6577" w:rsidP="00DE6577">
      <w:pPr>
        <w:ind w:left="720"/>
        <w:contextualSpacing/>
        <w:rPr>
          <w:rFonts w:ascii="Garamond" w:hAnsi="Garamond"/>
        </w:rPr>
      </w:pPr>
      <w:r w:rsidRPr="0020277E">
        <w:rPr>
          <w:rFonts w:ascii="Garamond" w:hAnsi="Garamond"/>
        </w:rPr>
        <w:t>Stitzlein, Sarah M. “Emphasizing Truth and Honesty: Educating Citizens in a Populist Context,” Centre for the Study of Learning and Performance</w:t>
      </w:r>
      <w:r w:rsidRPr="0020277E">
        <w:rPr>
          <w:rFonts w:ascii="Garamond" w:hAnsi="Garamond"/>
          <w:i/>
          <w:iCs/>
        </w:rPr>
        <w:t xml:space="preserve">, </w:t>
      </w:r>
      <w:r w:rsidRPr="0020277E">
        <w:rPr>
          <w:rFonts w:ascii="Garamond" w:hAnsi="Garamond"/>
        </w:rPr>
        <w:t>Montreal, Canada, November 2024.</w:t>
      </w:r>
    </w:p>
    <w:p w14:paraId="747AAB23" w14:textId="77777777" w:rsidR="00DE6577" w:rsidRPr="0020277E" w:rsidRDefault="00DE6577" w:rsidP="00DE6577">
      <w:pPr>
        <w:ind w:left="720"/>
        <w:contextualSpacing/>
        <w:rPr>
          <w:rFonts w:ascii="Garamond" w:hAnsi="Garamond"/>
        </w:rPr>
      </w:pPr>
    </w:p>
    <w:p w14:paraId="21045E5E" w14:textId="77777777" w:rsidR="00DE6577" w:rsidRPr="0020277E" w:rsidRDefault="00DE6577" w:rsidP="00DE6577">
      <w:pPr>
        <w:ind w:left="720"/>
        <w:contextualSpacing/>
        <w:rPr>
          <w:rFonts w:ascii="Garamond" w:hAnsi="Garamond"/>
        </w:rPr>
      </w:pPr>
      <w:r w:rsidRPr="0020277E">
        <w:rPr>
          <w:rFonts w:ascii="Garamond" w:hAnsi="Garamond"/>
        </w:rPr>
        <w:t>Stitzlein, Sarah M., “Teaching Honesty and Truth in a Populist Era,” Teachers College, Columbia University, Philosophy of Education Symposium, October 2024.</w:t>
      </w:r>
    </w:p>
    <w:p w14:paraId="3FA51158" w14:textId="77777777" w:rsidR="00DE6577" w:rsidRPr="0020277E" w:rsidRDefault="00DE6577" w:rsidP="00DE6577">
      <w:pPr>
        <w:ind w:left="720"/>
        <w:contextualSpacing/>
        <w:rPr>
          <w:rFonts w:ascii="Garamond" w:hAnsi="Garamond"/>
        </w:rPr>
      </w:pPr>
    </w:p>
    <w:p w14:paraId="3A97249A" w14:textId="77777777" w:rsidR="00DE6577" w:rsidRPr="0020277E" w:rsidRDefault="00DE6577" w:rsidP="00DE6577">
      <w:pPr>
        <w:ind w:left="720"/>
        <w:contextualSpacing/>
        <w:rPr>
          <w:rFonts w:ascii="Garamond" w:hAnsi="Garamond"/>
        </w:rPr>
      </w:pPr>
      <w:r w:rsidRPr="0020277E">
        <w:rPr>
          <w:rFonts w:ascii="Garamond" w:hAnsi="Garamond"/>
        </w:rPr>
        <w:t>Stitzlein, Sarah M. “Educational Responses to Polarization and Populism,” Presidential Address, Ohio Valley Philosophy of Education Society, Indiana, September 20, 2024.</w:t>
      </w:r>
    </w:p>
    <w:p w14:paraId="5363F44C" w14:textId="77777777" w:rsidR="00DE6577" w:rsidRPr="0020277E" w:rsidRDefault="00DE6577" w:rsidP="00DE6577">
      <w:pPr>
        <w:ind w:left="720"/>
        <w:contextualSpacing/>
        <w:rPr>
          <w:rFonts w:ascii="Garamond" w:hAnsi="Garamond"/>
        </w:rPr>
      </w:pPr>
    </w:p>
    <w:p w14:paraId="3C9FE4F8" w14:textId="77777777" w:rsidR="00DE6577" w:rsidRPr="0020277E" w:rsidRDefault="00DE6577" w:rsidP="00DE6577">
      <w:pPr>
        <w:ind w:left="720"/>
        <w:contextualSpacing/>
        <w:rPr>
          <w:rFonts w:ascii="Garamond" w:hAnsi="Garamond"/>
        </w:rPr>
      </w:pPr>
      <w:r w:rsidRPr="0020277E">
        <w:rPr>
          <w:rFonts w:ascii="Garamond" w:hAnsi="Garamond"/>
        </w:rPr>
        <w:t>Stitzlein, Sarah M., “Teaching Truth and Honesty in a Populist Era,”  Philosophy of Education Society of Great Britain, Edinburgh, Scotland, August 2024.</w:t>
      </w:r>
    </w:p>
    <w:p w14:paraId="5D1FE45F" w14:textId="77777777" w:rsidR="00DE6577" w:rsidRPr="0020277E" w:rsidRDefault="00DE6577" w:rsidP="00DE6577">
      <w:pPr>
        <w:ind w:left="720"/>
        <w:contextualSpacing/>
        <w:rPr>
          <w:rFonts w:ascii="Garamond" w:hAnsi="Garamond"/>
        </w:rPr>
      </w:pPr>
    </w:p>
    <w:p w14:paraId="2B88E808" w14:textId="77777777" w:rsidR="00DE6577" w:rsidRPr="0020277E" w:rsidRDefault="00DE6577" w:rsidP="00DE6577">
      <w:pPr>
        <w:ind w:left="720"/>
        <w:contextualSpacing/>
        <w:rPr>
          <w:rFonts w:ascii="Garamond" w:hAnsi="Garamond"/>
        </w:rPr>
      </w:pPr>
      <w:r w:rsidRPr="0020277E">
        <w:rPr>
          <w:rFonts w:ascii="Garamond" w:hAnsi="Garamond"/>
        </w:rPr>
        <w:t>Stitzlein, Sarah M. Presidential Lecture Respondent, Philosophy of Education Society, Salt Lake City, Utah, March 2024.</w:t>
      </w:r>
    </w:p>
    <w:p w14:paraId="3E3A3460" w14:textId="77777777" w:rsidR="00DE6577" w:rsidRPr="0020277E" w:rsidRDefault="00DE6577" w:rsidP="00DE6577">
      <w:pPr>
        <w:ind w:left="720"/>
        <w:contextualSpacing/>
        <w:rPr>
          <w:rFonts w:ascii="Garamond" w:hAnsi="Garamond"/>
        </w:rPr>
      </w:pPr>
    </w:p>
    <w:p w14:paraId="59F82CED" w14:textId="77777777" w:rsidR="00DE6577" w:rsidRPr="0020277E" w:rsidRDefault="00DE6577" w:rsidP="00DE6577">
      <w:pPr>
        <w:ind w:left="720"/>
        <w:contextualSpacing/>
        <w:rPr>
          <w:rFonts w:ascii="Garamond" w:hAnsi="Garamond"/>
        </w:rPr>
      </w:pPr>
      <w:r w:rsidRPr="0020277E">
        <w:rPr>
          <w:rFonts w:ascii="Garamond" w:hAnsi="Garamond"/>
        </w:rPr>
        <w:t>Stitzlein, Sarah M. and Jack Schneider, “Public Education: The Wolf at the Door,” League of Women Voters, January 24, 2024.</w:t>
      </w:r>
    </w:p>
    <w:p w14:paraId="20E06913" w14:textId="77777777" w:rsidR="00DE6577" w:rsidRPr="0020277E" w:rsidRDefault="00DE6577" w:rsidP="00DE6577">
      <w:pPr>
        <w:ind w:left="720"/>
        <w:contextualSpacing/>
        <w:rPr>
          <w:rFonts w:ascii="Garamond" w:hAnsi="Garamond"/>
        </w:rPr>
      </w:pPr>
    </w:p>
    <w:p w14:paraId="5C2BC3BC" w14:textId="77777777" w:rsidR="00DE6577" w:rsidRPr="0020277E" w:rsidRDefault="00DE6577" w:rsidP="00DE6577">
      <w:pPr>
        <w:ind w:left="720"/>
        <w:contextualSpacing/>
        <w:rPr>
          <w:rFonts w:ascii="Garamond" w:hAnsi="Garamond"/>
        </w:rPr>
      </w:pPr>
      <w:r w:rsidRPr="0020277E">
        <w:rPr>
          <w:rFonts w:ascii="Garamond" w:hAnsi="Garamond"/>
        </w:rPr>
        <w:lastRenderedPageBreak/>
        <w:t>Stitzlein, Sarah M. Plenary address, John Dewey and His Legacy Conference, “Young Citizens and Divisive Concepts: A Call for Deweyan Inquiry in our Classrooms,” Center for Dewey Studies, Illinois, October 12, 2023.</w:t>
      </w:r>
    </w:p>
    <w:p w14:paraId="1600E83A" w14:textId="77777777" w:rsidR="00DE6577" w:rsidRPr="0020277E" w:rsidRDefault="00DE6577" w:rsidP="00DE6577">
      <w:pPr>
        <w:ind w:left="720"/>
        <w:contextualSpacing/>
        <w:rPr>
          <w:rFonts w:ascii="Garamond" w:hAnsi="Garamond"/>
        </w:rPr>
      </w:pPr>
    </w:p>
    <w:p w14:paraId="3BD9C63F" w14:textId="77777777" w:rsidR="00DE6577" w:rsidRPr="0020277E" w:rsidRDefault="00DE6577" w:rsidP="00DE6577">
      <w:pPr>
        <w:ind w:left="720"/>
        <w:contextualSpacing/>
        <w:rPr>
          <w:rFonts w:ascii="Garamond" w:hAnsi="Garamond"/>
        </w:rPr>
      </w:pPr>
      <w:r w:rsidRPr="0020277E">
        <w:rPr>
          <w:rFonts w:ascii="Garamond" w:hAnsi="Garamond"/>
        </w:rPr>
        <w:t>Stitzlein, Sarah M. Keynote address, “Controversial Issues Inquiry in a Populist and Post-Truth Context,” Conflict and Controversy in the Classroom Conference, Amsterdam, Netherlands, September 22, 2023.</w:t>
      </w:r>
    </w:p>
    <w:p w14:paraId="2C973C2D" w14:textId="77777777" w:rsidR="00DE6577" w:rsidRPr="0020277E" w:rsidRDefault="00DE6577" w:rsidP="00DE6577">
      <w:pPr>
        <w:ind w:left="720"/>
        <w:contextualSpacing/>
        <w:rPr>
          <w:rFonts w:ascii="Garamond" w:hAnsi="Garamond"/>
        </w:rPr>
      </w:pPr>
    </w:p>
    <w:p w14:paraId="40EC434B" w14:textId="77777777" w:rsidR="00DE6577" w:rsidRPr="0020277E" w:rsidRDefault="00DE6577" w:rsidP="00DE6577">
      <w:pPr>
        <w:ind w:left="720"/>
        <w:contextualSpacing/>
        <w:rPr>
          <w:rFonts w:ascii="Garamond" w:hAnsi="Garamond"/>
        </w:rPr>
      </w:pPr>
      <w:r w:rsidRPr="0020277E">
        <w:rPr>
          <w:rFonts w:ascii="Garamond" w:hAnsi="Garamond"/>
        </w:rPr>
        <w:t>Stitzlein, Sarah M. Keynote address, “Pragmatist Hope and Democracy,” at Trust, Hope, and Rationality conference, Lund University, Sweden, August 26, 2023.</w:t>
      </w:r>
    </w:p>
    <w:p w14:paraId="42DE6FE2" w14:textId="77777777" w:rsidR="00DE6577" w:rsidRPr="0020277E" w:rsidRDefault="00DE6577" w:rsidP="00DE6577">
      <w:pPr>
        <w:ind w:left="720"/>
        <w:contextualSpacing/>
        <w:rPr>
          <w:rFonts w:ascii="Garamond" w:hAnsi="Garamond"/>
        </w:rPr>
      </w:pPr>
    </w:p>
    <w:p w14:paraId="6A77108F" w14:textId="77777777" w:rsidR="00DE6577" w:rsidRPr="0020277E" w:rsidRDefault="00DE6577" w:rsidP="00DE6577">
      <w:pPr>
        <w:ind w:left="720"/>
        <w:contextualSpacing/>
        <w:rPr>
          <w:rFonts w:ascii="Garamond" w:hAnsi="Garamond"/>
        </w:rPr>
      </w:pPr>
      <w:r w:rsidRPr="0020277E">
        <w:rPr>
          <w:rFonts w:ascii="Garamond" w:hAnsi="Garamond"/>
        </w:rPr>
        <w:t>Stitzlein, Sarah M. Keynote address, “Hope, Education, and the Future of Democracy,” International Network of Philosophers of Education Doctoral Colloquium, United Kingdom, August 18, 2023.</w:t>
      </w:r>
    </w:p>
    <w:p w14:paraId="74C32785" w14:textId="77777777" w:rsidR="00DE6577" w:rsidRPr="0020277E" w:rsidRDefault="00DE6577" w:rsidP="00DE6577">
      <w:pPr>
        <w:ind w:left="720"/>
        <w:contextualSpacing/>
        <w:rPr>
          <w:rFonts w:ascii="Garamond" w:hAnsi="Garamond"/>
        </w:rPr>
      </w:pPr>
    </w:p>
    <w:p w14:paraId="7DD016E5" w14:textId="77777777" w:rsidR="00DE6577" w:rsidRPr="0020277E" w:rsidRDefault="00DE6577" w:rsidP="00DE6577">
      <w:pPr>
        <w:ind w:left="720"/>
        <w:contextualSpacing/>
        <w:rPr>
          <w:rFonts w:ascii="Garamond" w:hAnsi="Garamond"/>
        </w:rPr>
      </w:pPr>
      <w:r w:rsidRPr="0020277E">
        <w:rPr>
          <w:rFonts w:ascii="Garamond" w:hAnsi="Garamond"/>
        </w:rPr>
        <w:t>Stitzlein, Sarah M. Invited lecture, “Our Schools, Our Democracy, Our Responsibility,” National Forum, Delta Kappa Gamma Society for Key Women Educators, May 9, 2023.</w:t>
      </w:r>
    </w:p>
    <w:p w14:paraId="330B3984" w14:textId="77777777" w:rsidR="00DE6577" w:rsidRPr="0020277E" w:rsidRDefault="00DE6577" w:rsidP="00DE6577">
      <w:pPr>
        <w:ind w:left="720"/>
        <w:contextualSpacing/>
        <w:rPr>
          <w:rFonts w:ascii="Garamond" w:hAnsi="Garamond"/>
        </w:rPr>
      </w:pPr>
    </w:p>
    <w:p w14:paraId="50AA4D33" w14:textId="77777777" w:rsidR="00DE6577" w:rsidRPr="0020277E" w:rsidRDefault="00DE6577" w:rsidP="00DE6577">
      <w:pPr>
        <w:ind w:left="720"/>
        <w:contextualSpacing/>
        <w:rPr>
          <w:rFonts w:ascii="Garamond" w:hAnsi="Garamond"/>
        </w:rPr>
      </w:pPr>
      <w:r w:rsidRPr="0020277E">
        <w:rPr>
          <w:rFonts w:ascii="Garamond" w:hAnsi="Garamond"/>
        </w:rPr>
        <w:t>Stitzlein, Sarah M. “Supporting Public Education,” Florida League of Women Voters, March 15, 2023.</w:t>
      </w:r>
    </w:p>
    <w:p w14:paraId="30608BF9" w14:textId="77777777" w:rsidR="00DE6577" w:rsidRPr="0020277E" w:rsidRDefault="00DE6577" w:rsidP="00DE6577">
      <w:pPr>
        <w:ind w:left="720"/>
        <w:contextualSpacing/>
        <w:rPr>
          <w:rFonts w:ascii="Garamond" w:hAnsi="Garamond"/>
        </w:rPr>
      </w:pPr>
    </w:p>
    <w:p w14:paraId="02E69F42" w14:textId="77777777" w:rsidR="00DE6577" w:rsidRPr="0020277E" w:rsidRDefault="00DE6577" w:rsidP="00DE6577">
      <w:pPr>
        <w:ind w:left="720"/>
        <w:contextualSpacing/>
        <w:rPr>
          <w:rFonts w:ascii="Garamond" w:hAnsi="Garamond"/>
        </w:rPr>
      </w:pPr>
      <w:r w:rsidRPr="0020277E">
        <w:rPr>
          <w:rFonts w:ascii="Garamond" w:hAnsi="Garamond"/>
        </w:rPr>
        <w:t>Stitzlein, Sarah M. “Guiding Teachers’ Ethical Action,” Harvard University, Edmond &amp; Lily Safra Center for Ethics, March 7, 2023.</w:t>
      </w:r>
    </w:p>
    <w:p w14:paraId="64786B9C" w14:textId="77777777" w:rsidR="00DE6577" w:rsidRPr="0020277E" w:rsidRDefault="00DE6577" w:rsidP="00DE6577">
      <w:pPr>
        <w:ind w:left="720"/>
        <w:contextualSpacing/>
        <w:rPr>
          <w:rFonts w:ascii="Garamond" w:hAnsi="Garamond"/>
        </w:rPr>
      </w:pPr>
    </w:p>
    <w:p w14:paraId="7AC52832" w14:textId="77777777" w:rsidR="00DE6577" w:rsidRPr="0020277E" w:rsidRDefault="00DE6577" w:rsidP="00DE6577">
      <w:pPr>
        <w:ind w:left="720"/>
        <w:contextualSpacing/>
        <w:rPr>
          <w:rFonts w:ascii="Garamond" w:hAnsi="Garamond"/>
        </w:rPr>
      </w:pPr>
      <w:r w:rsidRPr="0020277E">
        <w:rPr>
          <w:rFonts w:ascii="Garamond" w:hAnsi="Garamond"/>
        </w:rPr>
        <w:t>Stitzlein, Sarah M. “Responding to Attacks on Public Education,” Florida League of Women Voters, January 18, 2023.</w:t>
      </w:r>
    </w:p>
    <w:p w14:paraId="78A405EA" w14:textId="77777777" w:rsidR="00DE6577" w:rsidRPr="0020277E" w:rsidRDefault="00DE6577" w:rsidP="00DE6577">
      <w:pPr>
        <w:ind w:left="720"/>
        <w:contextualSpacing/>
        <w:rPr>
          <w:rFonts w:ascii="Garamond" w:hAnsi="Garamond"/>
        </w:rPr>
      </w:pPr>
    </w:p>
    <w:p w14:paraId="4783D6AC" w14:textId="77777777" w:rsidR="00DE6577" w:rsidRPr="0020277E" w:rsidRDefault="00DE6577" w:rsidP="00DE6577">
      <w:pPr>
        <w:ind w:left="720"/>
        <w:contextualSpacing/>
        <w:rPr>
          <w:rFonts w:ascii="Garamond" w:hAnsi="Garamond"/>
        </w:rPr>
      </w:pPr>
      <w:r w:rsidRPr="0020277E">
        <w:rPr>
          <w:rFonts w:ascii="Garamond" w:hAnsi="Garamond"/>
        </w:rPr>
        <w:t>Stitzlein, Sarah M.  “Supporting Public Education,” Pasadena Unified School District, Pasadena, California, September 20, 2022.</w:t>
      </w:r>
    </w:p>
    <w:p w14:paraId="27CF5748" w14:textId="77777777" w:rsidR="00DE6577" w:rsidRPr="0020277E" w:rsidRDefault="00DE6577" w:rsidP="00DE6577">
      <w:pPr>
        <w:contextualSpacing/>
        <w:rPr>
          <w:rFonts w:ascii="Garamond" w:hAnsi="Garamond"/>
        </w:rPr>
      </w:pPr>
    </w:p>
    <w:p w14:paraId="585433FB" w14:textId="77777777" w:rsidR="00DE6577" w:rsidRPr="0020277E" w:rsidRDefault="00DE6577" w:rsidP="00DE6577">
      <w:pPr>
        <w:ind w:left="720"/>
        <w:rPr>
          <w:rFonts w:ascii="Garamond" w:hAnsi="Garamond" w:cs="Arial"/>
        </w:rPr>
      </w:pPr>
      <w:r w:rsidRPr="0020277E">
        <w:rPr>
          <w:rFonts w:ascii="Garamond" w:hAnsi="Garamond" w:cs="Arial"/>
        </w:rPr>
        <w:t>Stitzlein, Sarah M. “Teaching Hope and Reviving Democracy,” Merritt Lecture, Northern Illinois University, February, 17, 2022.</w:t>
      </w:r>
    </w:p>
    <w:p w14:paraId="315B0152" w14:textId="77777777" w:rsidR="00DE6577" w:rsidRPr="0020277E" w:rsidRDefault="00DE6577" w:rsidP="00DE6577">
      <w:pPr>
        <w:ind w:left="720"/>
        <w:rPr>
          <w:rFonts w:ascii="Garamond" w:hAnsi="Garamond" w:cs="Arial"/>
        </w:rPr>
      </w:pPr>
    </w:p>
    <w:p w14:paraId="0B4E782A" w14:textId="77777777" w:rsidR="00DE6577" w:rsidRPr="0020277E" w:rsidRDefault="00DE6577" w:rsidP="00DE6577">
      <w:pPr>
        <w:ind w:left="720"/>
        <w:rPr>
          <w:rFonts w:ascii="Garamond" w:hAnsi="Garamond" w:cs="Arial"/>
        </w:rPr>
      </w:pPr>
      <w:r w:rsidRPr="0020277E">
        <w:rPr>
          <w:rFonts w:ascii="Garamond" w:hAnsi="Garamond" w:cs="Arial"/>
        </w:rPr>
        <w:t>Stitzlein, Sarah M. and Kathleen Knight Abowitz. “The Role of Education in Supporting Democracy,” National Superintendents Roundtable invited speaker.  Chicago, Illinois, November 12-14, 2021.</w:t>
      </w:r>
    </w:p>
    <w:p w14:paraId="5C64A0C6" w14:textId="77777777" w:rsidR="00DE6577" w:rsidRPr="0020277E" w:rsidRDefault="00DE6577" w:rsidP="00DE6577">
      <w:pPr>
        <w:ind w:left="720"/>
        <w:rPr>
          <w:rFonts w:ascii="Garamond" w:hAnsi="Garamond" w:cs="Arial"/>
        </w:rPr>
      </w:pPr>
    </w:p>
    <w:p w14:paraId="1B78AAA4" w14:textId="77777777" w:rsidR="00DE6577" w:rsidRPr="0020277E" w:rsidRDefault="00DE6577" w:rsidP="00DE6577">
      <w:pPr>
        <w:ind w:left="720"/>
        <w:rPr>
          <w:rFonts w:ascii="Garamond" w:hAnsi="Garamond" w:cs="Arial"/>
        </w:rPr>
      </w:pPr>
      <w:r w:rsidRPr="0020277E">
        <w:rPr>
          <w:rFonts w:ascii="Garamond" w:hAnsi="Garamond" w:cs="Arial"/>
        </w:rPr>
        <w:t xml:space="preserve">Stitzlein, Sarah M. “Teaching Hope and Reviving Democracy,” </w:t>
      </w:r>
      <w:r w:rsidRPr="0020277E">
        <w:rPr>
          <w:rFonts w:ascii="Garamond" w:hAnsi="Garamond" w:cs="Arial"/>
          <w:i/>
          <w:iCs/>
        </w:rPr>
        <w:t>Civic Dialogues</w:t>
      </w:r>
      <w:r w:rsidRPr="0020277E">
        <w:rPr>
          <w:rFonts w:ascii="Garamond" w:hAnsi="Garamond" w:cs="Arial"/>
        </w:rPr>
        <w:t>. California Community Colleges and the California State Universities. March 19, 2021.</w:t>
      </w:r>
    </w:p>
    <w:p w14:paraId="7F371FD4" w14:textId="77777777" w:rsidR="00DE6577" w:rsidRPr="0020277E" w:rsidRDefault="00DE6577" w:rsidP="00DE6577">
      <w:pPr>
        <w:ind w:left="720"/>
        <w:rPr>
          <w:rFonts w:ascii="Garamond" w:hAnsi="Garamond" w:cs="Arial"/>
        </w:rPr>
      </w:pPr>
    </w:p>
    <w:p w14:paraId="00CD0872" w14:textId="77777777" w:rsidR="00DE6577" w:rsidRPr="0020277E" w:rsidRDefault="00DE6577" w:rsidP="00DE6577">
      <w:pPr>
        <w:ind w:left="720"/>
        <w:rPr>
          <w:rFonts w:ascii="Garamond" w:hAnsi="Garamond" w:cs="Arial"/>
        </w:rPr>
      </w:pPr>
      <w:r w:rsidRPr="0020277E">
        <w:rPr>
          <w:rFonts w:ascii="Garamond" w:hAnsi="Garamond" w:cs="Arial"/>
        </w:rPr>
        <w:t>Stitzlein, Sarah M. National Academy of Education Annual Meeting Civic Reasoning Plenary Panel, Washington DC, November 2020.</w:t>
      </w:r>
    </w:p>
    <w:p w14:paraId="54C9BDA0" w14:textId="77777777" w:rsidR="00DE6577" w:rsidRPr="0020277E" w:rsidRDefault="00DE6577" w:rsidP="00DE6577">
      <w:pPr>
        <w:ind w:left="720"/>
        <w:rPr>
          <w:rFonts w:ascii="Garamond" w:hAnsi="Garamond" w:cs="Arial"/>
        </w:rPr>
      </w:pPr>
    </w:p>
    <w:p w14:paraId="5A7C9684" w14:textId="77777777" w:rsidR="00DE6577" w:rsidRPr="0020277E" w:rsidRDefault="00DE6577" w:rsidP="00DE6577">
      <w:pPr>
        <w:ind w:left="720"/>
        <w:rPr>
          <w:rFonts w:ascii="Garamond" w:hAnsi="Garamond" w:cs="Arial"/>
        </w:rPr>
      </w:pPr>
      <w:r w:rsidRPr="0020277E">
        <w:rPr>
          <w:rFonts w:ascii="Garamond" w:hAnsi="Garamond" w:cs="Arial"/>
        </w:rPr>
        <w:t>Stitzlein, Sarah M., Peter Levine, Anthony Laden, and Jennifer Morton. “Defining and Implementing Civic Reasoning and Discourse: Philosophical and Moral Foundations for Research and Practice,” National Academy of Education, Washington DC, March 2020.</w:t>
      </w:r>
    </w:p>
    <w:p w14:paraId="78A720C3" w14:textId="77777777" w:rsidR="00DE6577" w:rsidRPr="0020277E" w:rsidRDefault="00DE6577" w:rsidP="00DE6577">
      <w:pPr>
        <w:ind w:left="720"/>
        <w:rPr>
          <w:rFonts w:ascii="Garamond" w:hAnsi="Garamond"/>
        </w:rPr>
      </w:pPr>
    </w:p>
    <w:p w14:paraId="3EA0DEBD" w14:textId="77777777" w:rsidR="00DE6577" w:rsidRPr="0020277E" w:rsidRDefault="00DE6577" w:rsidP="00DE6577">
      <w:pPr>
        <w:ind w:left="720"/>
        <w:rPr>
          <w:rFonts w:ascii="Garamond" w:hAnsi="Garamond"/>
        </w:rPr>
      </w:pPr>
      <w:r w:rsidRPr="0020277E">
        <w:rPr>
          <w:rFonts w:ascii="Garamond" w:hAnsi="Garamond"/>
        </w:rPr>
        <w:lastRenderedPageBreak/>
        <w:t xml:space="preserve">Stitzlein, Sarah M. “Reviving Democracy during the 2020 Campaign Season by Learning How to Hope.” Wolfe Lecture, </w:t>
      </w:r>
      <w:proofErr w:type="spellStart"/>
      <w:r w:rsidRPr="0020277E">
        <w:rPr>
          <w:rFonts w:ascii="Garamond" w:hAnsi="Garamond"/>
        </w:rPr>
        <w:t>Boisi</w:t>
      </w:r>
      <w:proofErr w:type="spellEnd"/>
      <w:r w:rsidRPr="0020277E">
        <w:rPr>
          <w:rFonts w:ascii="Garamond" w:hAnsi="Garamond"/>
        </w:rPr>
        <w:t xml:space="preserve"> Centre at Boston College, October 9, 2019.</w:t>
      </w:r>
    </w:p>
    <w:p w14:paraId="3C8DC2EA" w14:textId="77777777" w:rsidR="00DE6577" w:rsidRPr="0020277E" w:rsidRDefault="00DE6577" w:rsidP="00DE6577">
      <w:pPr>
        <w:ind w:left="720"/>
        <w:rPr>
          <w:rFonts w:ascii="Garamond" w:hAnsi="Garamond"/>
        </w:rPr>
      </w:pPr>
    </w:p>
    <w:p w14:paraId="257B6513" w14:textId="77777777" w:rsidR="00DE6577" w:rsidRPr="0020277E" w:rsidRDefault="00DE6577" w:rsidP="00DE6577">
      <w:pPr>
        <w:ind w:left="720"/>
        <w:rPr>
          <w:rFonts w:ascii="Garamond" w:hAnsi="Garamond"/>
        </w:rPr>
      </w:pPr>
      <w:r w:rsidRPr="0020277E">
        <w:rPr>
          <w:rFonts w:ascii="Garamond" w:hAnsi="Garamond"/>
        </w:rPr>
        <w:t>Stitzlein, Sarah M. “Learning How to Hope: Reviving Democracy during the 2020 Campaign Season.”  University of New Hampshire Carsey Center, Durham, New Hampshire, October 10, 2019.</w:t>
      </w:r>
    </w:p>
    <w:p w14:paraId="09E14A1F" w14:textId="77777777" w:rsidR="00DE6577" w:rsidRPr="0020277E" w:rsidRDefault="00DE6577" w:rsidP="00DE6577">
      <w:pPr>
        <w:ind w:left="720"/>
        <w:rPr>
          <w:rFonts w:ascii="Garamond" w:hAnsi="Garamond"/>
        </w:rPr>
      </w:pPr>
    </w:p>
    <w:p w14:paraId="22E52DED" w14:textId="77777777" w:rsidR="00DE6577" w:rsidRPr="0020277E" w:rsidRDefault="00DE6577" w:rsidP="00DE6577">
      <w:pPr>
        <w:ind w:left="720"/>
        <w:rPr>
          <w:rFonts w:ascii="Garamond" w:hAnsi="Garamond"/>
        </w:rPr>
      </w:pPr>
      <w:r w:rsidRPr="0020277E">
        <w:rPr>
          <w:rFonts w:ascii="Garamond" w:hAnsi="Garamond"/>
        </w:rPr>
        <w:t xml:space="preserve">Stitzlein, Sarah M.  “Teaching for Hope in Politically Contentious Times,” Keynote Address, </w:t>
      </w:r>
      <w:r w:rsidRPr="0020277E">
        <w:rPr>
          <w:rFonts w:ascii="Garamond" w:hAnsi="Garamond"/>
          <w:color w:val="000000"/>
        </w:rPr>
        <w:t>Association of Teacher Educators Conference, Burlington, Vermont, July 28, 2019.</w:t>
      </w:r>
    </w:p>
    <w:p w14:paraId="4D1FAC72" w14:textId="77777777" w:rsidR="00DE6577" w:rsidRPr="0020277E" w:rsidRDefault="00DE6577" w:rsidP="00DE6577">
      <w:pPr>
        <w:ind w:left="720"/>
        <w:rPr>
          <w:rFonts w:ascii="Garamond" w:hAnsi="Garamond"/>
        </w:rPr>
      </w:pPr>
    </w:p>
    <w:p w14:paraId="532778F7" w14:textId="77777777" w:rsidR="00DE6577" w:rsidRPr="0020277E" w:rsidRDefault="00DE6577" w:rsidP="00DE6577">
      <w:pPr>
        <w:tabs>
          <w:tab w:val="left" w:pos="7650"/>
        </w:tabs>
        <w:ind w:left="720"/>
        <w:rPr>
          <w:rFonts w:ascii="Garamond" w:hAnsi="Garamond"/>
        </w:rPr>
      </w:pPr>
      <w:r w:rsidRPr="0020277E">
        <w:rPr>
          <w:rFonts w:ascii="Garamond" w:hAnsi="Garamond"/>
        </w:rPr>
        <w:t xml:space="preserve">Stitzlein, Sarah M. “Hope and the 2020 Presidential Election,” </w:t>
      </w:r>
      <w:r w:rsidRPr="0020277E">
        <w:rPr>
          <w:rFonts w:ascii="Garamond" w:hAnsi="Garamond"/>
          <w:i/>
        </w:rPr>
        <w:t>The Academic Minute</w:t>
      </w:r>
      <w:r w:rsidRPr="0020277E">
        <w:rPr>
          <w:rFonts w:ascii="Garamond" w:hAnsi="Garamond"/>
        </w:rPr>
        <w:t xml:space="preserve">, podcast, Association of American Colleges and Universities, July 24, 2019. </w:t>
      </w:r>
      <w:hyperlink r:id="rId15" w:history="1">
        <w:r w:rsidRPr="0020277E">
          <w:rPr>
            <w:rStyle w:val="Hyperlink"/>
            <w:rFonts w:ascii="Garamond" w:eastAsiaTheme="majorEastAsia" w:hAnsi="Garamond"/>
          </w:rPr>
          <w:t>https://academicminute.org/2019/07/sarah-stitzlein-university-of-cincinnati-hope-and-the-2020-presidential-election/</w:t>
        </w:r>
      </w:hyperlink>
    </w:p>
    <w:p w14:paraId="2C58769F" w14:textId="77777777" w:rsidR="00DE6577" w:rsidRPr="0020277E" w:rsidRDefault="00DE6577" w:rsidP="00DE6577">
      <w:pPr>
        <w:ind w:left="720"/>
        <w:rPr>
          <w:rFonts w:ascii="Garamond" w:hAnsi="Garamond"/>
        </w:rPr>
      </w:pPr>
    </w:p>
    <w:p w14:paraId="58CB71E6" w14:textId="77777777" w:rsidR="00DE6577" w:rsidRPr="0020277E" w:rsidRDefault="00DE6577" w:rsidP="00DE6577">
      <w:pPr>
        <w:ind w:left="720"/>
        <w:rPr>
          <w:rFonts w:ascii="Garamond" w:hAnsi="Garamond"/>
        </w:rPr>
      </w:pPr>
      <w:r w:rsidRPr="0020277E">
        <w:rPr>
          <w:rFonts w:ascii="Garamond" w:hAnsi="Garamond"/>
        </w:rPr>
        <w:t>Stitzlein, Sarah M. “Reviving Democracy: Teaching Hope and Overcoming Despair in America,” The Ohio State University Bode Lecture, Spring 2019.</w:t>
      </w:r>
    </w:p>
    <w:p w14:paraId="0FDD70FB" w14:textId="77777777" w:rsidR="00DE6577" w:rsidRPr="0020277E" w:rsidRDefault="00DE6577" w:rsidP="00DE6577">
      <w:pPr>
        <w:ind w:left="720"/>
        <w:rPr>
          <w:rFonts w:ascii="Garamond" w:hAnsi="Garamond"/>
        </w:rPr>
      </w:pPr>
    </w:p>
    <w:p w14:paraId="3D43FA4A" w14:textId="77777777" w:rsidR="00DE6577" w:rsidRPr="0020277E" w:rsidRDefault="00DE6577" w:rsidP="00DE6577">
      <w:pPr>
        <w:ind w:left="720"/>
        <w:rPr>
          <w:rFonts w:ascii="Garamond" w:hAnsi="Garamond"/>
        </w:rPr>
      </w:pPr>
      <w:r w:rsidRPr="0020277E">
        <w:rPr>
          <w:rFonts w:ascii="Garamond" w:hAnsi="Garamond"/>
        </w:rPr>
        <w:t xml:space="preserve">Stitzlein, Sarah M. “What’s Next for America? Teaching Hope and Reviving Democracy,” University of Cincinnati Life of the Mind Lecture, October 30, 2018. </w:t>
      </w:r>
      <w:hyperlink r:id="rId16" w:history="1">
        <w:r w:rsidRPr="0020277E">
          <w:rPr>
            <w:rStyle w:val="Hyperlink"/>
            <w:rFonts w:ascii="Garamond" w:eastAsiaTheme="majorEastAsia" w:hAnsi="Garamond"/>
            <w:color w:val="954F72"/>
          </w:rPr>
          <w:t>https://www.youtube.com/watch?v=fqDmNiUGaG4&amp;list=PLnJ5u3C3Fs8TFeJHW1e_Lblw-QmUiPlJ2&amp;index=9&amp;t=0s</w:t>
        </w:r>
      </w:hyperlink>
    </w:p>
    <w:p w14:paraId="73E5D00E" w14:textId="77777777" w:rsidR="00DE6577" w:rsidRPr="0020277E" w:rsidRDefault="00DE6577" w:rsidP="00DE6577">
      <w:pPr>
        <w:rPr>
          <w:rFonts w:ascii="Garamond" w:hAnsi="Garamond"/>
        </w:rPr>
      </w:pPr>
    </w:p>
    <w:p w14:paraId="526BADDC" w14:textId="77777777" w:rsidR="00DE6577" w:rsidRPr="0020277E" w:rsidRDefault="00DE6577" w:rsidP="00DE6577">
      <w:pPr>
        <w:ind w:left="720"/>
        <w:rPr>
          <w:rFonts w:ascii="Garamond" w:hAnsi="Garamond"/>
        </w:rPr>
      </w:pPr>
      <w:r w:rsidRPr="0020277E">
        <w:rPr>
          <w:rFonts w:ascii="Garamond" w:hAnsi="Garamond"/>
        </w:rPr>
        <w:t xml:space="preserve">Stitzlein, Sarah M. “Teaching For Hope, Not Grit,” </w:t>
      </w:r>
      <w:r w:rsidRPr="0020277E">
        <w:rPr>
          <w:rFonts w:ascii="Garamond" w:hAnsi="Garamond"/>
          <w:i/>
        </w:rPr>
        <w:t>The Voice</w:t>
      </w:r>
      <w:r w:rsidRPr="0020277E">
        <w:rPr>
          <w:rFonts w:ascii="Garamond" w:hAnsi="Garamond"/>
        </w:rPr>
        <w:t xml:space="preserve">, web series interview, October 2018, </w:t>
      </w:r>
      <w:hyperlink r:id="rId17" w:history="1">
        <w:r w:rsidRPr="0020277E">
          <w:rPr>
            <w:rStyle w:val="Hyperlink"/>
            <w:rFonts w:ascii="Garamond" w:eastAsiaTheme="majorEastAsia" w:hAnsi="Garamond"/>
          </w:rPr>
          <w:t>https://vialogues.com/vialogues/play/47075</w:t>
        </w:r>
      </w:hyperlink>
      <w:r w:rsidRPr="0020277E">
        <w:rPr>
          <w:rFonts w:ascii="Garamond" w:hAnsi="Garamond"/>
        </w:rPr>
        <w:t xml:space="preserve"> </w:t>
      </w:r>
    </w:p>
    <w:p w14:paraId="07F9A5AB" w14:textId="77777777" w:rsidR="00DE6577" w:rsidRPr="0020277E" w:rsidRDefault="00DE6577" w:rsidP="00DE6577">
      <w:pPr>
        <w:contextualSpacing/>
        <w:rPr>
          <w:rFonts w:ascii="Garamond" w:hAnsi="Garamond"/>
        </w:rPr>
      </w:pPr>
    </w:p>
    <w:p w14:paraId="0F55554F" w14:textId="77777777" w:rsidR="00DE6577" w:rsidRPr="0020277E" w:rsidRDefault="00DE6577" w:rsidP="00DE6577">
      <w:pPr>
        <w:ind w:left="720"/>
        <w:contextualSpacing/>
        <w:rPr>
          <w:rFonts w:ascii="Garamond" w:hAnsi="Garamond"/>
        </w:rPr>
      </w:pPr>
      <w:r w:rsidRPr="0020277E">
        <w:rPr>
          <w:rFonts w:ascii="Garamond" w:hAnsi="Garamond"/>
        </w:rPr>
        <w:t>Stitzlein, Sarah M. “Political Implications of Hope on Democracy,” New Directions in the Philosophy of Hope</w:t>
      </w:r>
      <w:r w:rsidRPr="0020277E">
        <w:rPr>
          <w:rFonts w:ascii="Garamond" w:hAnsi="Garamond"/>
          <w:i/>
        </w:rPr>
        <w:t xml:space="preserve">, </w:t>
      </w:r>
      <w:r w:rsidRPr="0020277E">
        <w:rPr>
          <w:rFonts w:ascii="Garamond" w:hAnsi="Garamond"/>
        </w:rPr>
        <w:t>Goethe University, Frankfurt, Germany, June 21, 2018.</w:t>
      </w:r>
    </w:p>
    <w:p w14:paraId="57B6766A" w14:textId="77777777" w:rsidR="00DE6577" w:rsidRPr="0020277E" w:rsidRDefault="00DE6577" w:rsidP="00DE6577">
      <w:pPr>
        <w:rPr>
          <w:rFonts w:ascii="Garamond" w:hAnsi="Garamond"/>
        </w:rPr>
      </w:pPr>
    </w:p>
    <w:p w14:paraId="0DE99BA0" w14:textId="77777777" w:rsidR="00DE6577" w:rsidRPr="0020277E" w:rsidRDefault="00DE6577" w:rsidP="00DE6577">
      <w:pPr>
        <w:ind w:left="720"/>
        <w:rPr>
          <w:rFonts w:ascii="Garamond" w:hAnsi="Garamond"/>
        </w:rPr>
      </w:pPr>
      <w:r w:rsidRPr="0020277E">
        <w:rPr>
          <w:rFonts w:ascii="Garamond" w:hAnsi="Garamond"/>
        </w:rPr>
        <w:t>Stitzlein, Sarah M. Book talk, Miami University Voice of America Center, June 7, 2018.</w:t>
      </w:r>
    </w:p>
    <w:p w14:paraId="5603F7CE" w14:textId="77777777" w:rsidR="00DE6577" w:rsidRPr="0020277E" w:rsidRDefault="00DE6577" w:rsidP="00DE6577">
      <w:pPr>
        <w:contextualSpacing/>
        <w:rPr>
          <w:rFonts w:ascii="Garamond" w:hAnsi="Garamond"/>
        </w:rPr>
      </w:pPr>
    </w:p>
    <w:p w14:paraId="714679E4" w14:textId="77777777" w:rsidR="00DE6577" w:rsidRPr="0020277E" w:rsidRDefault="00DE6577" w:rsidP="00DE6577">
      <w:pPr>
        <w:ind w:left="720"/>
        <w:rPr>
          <w:rFonts w:ascii="Garamond" w:hAnsi="Garamond"/>
        </w:rPr>
      </w:pPr>
      <w:r w:rsidRPr="0020277E">
        <w:rPr>
          <w:rFonts w:ascii="Garamond" w:hAnsi="Garamond"/>
        </w:rPr>
        <w:t xml:space="preserve">Stitzlein, Sarah M. “Reflecting on the Student National Walkouts,” Top of Mind with Julie Rose, </w:t>
      </w:r>
      <w:proofErr w:type="spellStart"/>
      <w:r w:rsidRPr="0020277E">
        <w:rPr>
          <w:rFonts w:ascii="Garamond" w:hAnsi="Garamond"/>
        </w:rPr>
        <w:t>BYURadio</w:t>
      </w:r>
      <w:proofErr w:type="spellEnd"/>
      <w:r w:rsidRPr="0020277E">
        <w:rPr>
          <w:rFonts w:ascii="Garamond" w:hAnsi="Garamond"/>
        </w:rPr>
        <w:t xml:space="preserve">, Sirius XM 143, March 15, 2018. </w:t>
      </w:r>
      <w:hyperlink r:id="rId18" w:history="1">
        <w:r w:rsidRPr="0020277E">
          <w:rPr>
            <w:rStyle w:val="Hyperlink"/>
            <w:rFonts w:ascii="Garamond" w:eastAsiaTheme="majorEastAsia" w:hAnsi="Garamond"/>
          </w:rPr>
          <w:t>https://www.byuradio.org/episode/d58da9f9-cb35-41ba-b15a-8c877133ef00/top-of-mind-with-julie-rose-significant-topics---thursday</w:t>
        </w:r>
      </w:hyperlink>
      <w:r w:rsidRPr="0020277E">
        <w:rPr>
          <w:rFonts w:ascii="Garamond" w:hAnsi="Garamond"/>
        </w:rPr>
        <w:t xml:space="preserve"> </w:t>
      </w:r>
    </w:p>
    <w:p w14:paraId="37BF1AC9" w14:textId="77777777" w:rsidR="00DE6577" w:rsidRPr="0020277E" w:rsidRDefault="00DE6577" w:rsidP="00DE6577">
      <w:pPr>
        <w:contextualSpacing/>
        <w:rPr>
          <w:rFonts w:ascii="Garamond" w:hAnsi="Garamond"/>
        </w:rPr>
      </w:pPr>
    </w:p>
    <w:p w14:paraId="39736DB5" w14:textId="77777777" w:rsidR="00DE6577" w:rsidRPr="0020277E" w:rsidRDefault="00DE6577" w:rsidP="00DE6577">
      <w:pPr>
        <w:ind w:left="720"/>
        <w:contextualSpacing/>
        <w:rPr>
          <w:rFonts w:ascii="Garamond" w:hAnsi="Garamond"/>
        </w:rPr>
      </w:pPr>
      <w:r w:rsidRPr="0020277E">
        <w:rPr>
          <w:rFonts w:ascii="Garamond" w:hAnsi="Garamond"/>
        </w:rPr>
        <w:t>Stitzlein, Sarah M. “Teaching for Democracy in the Wake of School Tragedy,” CJAD 800 Montreal, March 14, 2018.</w:t>
      </w:r>
    </w:p>
    <w:p w14:paraId="1C4486AF" w14:textId="77777777" w:rsidR="00DE6577" w:rsidRPr="0020277E" w:rsidRDefault="00DE6577" w:rsidP="00DE6577">
      <w:pPr>
        <w:ind w:left="720"/>
        <w:rPr>
          <w:rFonts w:ascii="Garamond" w:hAnsi="Garamond"/>
        </w:rPr>
      </w:pPr>
    </w:p>
    <w:p w14:paraId="0BEF9775" w14:textId="77777777" w:rsidR="00DE6577" w:rsidRPr="0020277E" w:rsidRDefault="00DE6577" w:rsidP="00DE6577">
      <w:pPr>
        <w:ind w:left="720"/>
        <w:rPr>
          <w:rFonts w:ascii="Garamond" w:hAnsi="Garamond"/>
        </w:rPr>
      </w:pPr>
      <w:r w:rsidRPr="0020277E">
        <w:rPr>
          <w:rFonts w:ascii="Garamond" w:hAnsi="Garamond"/>
        </w:rPr>
        <w:t xml:space="preserve">Stitzlein, Sarah M. “Student Dissent in Response to the Parkland School Shootings,” </w:t>
      </w:r>
      <w:r w:rsidRPr="0020277E">
        <w:rPr>
          <w:rFonts w:ascii="Garamond" w:hAnsi="Garamond"/>
          <w:iCs/>
          <w:color w:val="000000"/>
        </w:rPr>
        <w:t>The Morning Show with Kate Archer Kent, Wisconsin Public Radio,</w:t>
      </w:r>
      <w:r w:rsidRPr="0020277E">
        <w:rPr>
          <w:rFonts w:ascii="Garamond" w:hAnsi="Garamond"/>
          <w:i/>
          <w:iCs/>
          <w:color w:val="000000"/>
        </w:rPr>
        <w:t xml:space="preserve"> </w:t>
      </w:r>
      <w:r w:rsidRPr="0020277E">
        <w:rPr>
          <w:rFonts w:ascii="Garamond" w:hAnsi="Garamond"/>
          <w:iCs/>
          <w:color w:val="000000"/>
        </w:rPr>
        <w:t xml:space="preserve">March 13, 2018. </w:t>
      </w:r>
      <w:hyperlink r:id="rId19" w:history="1">
        <w:r w:rsidRPr="0020277E">
          <w:rPr>
            <w:rStyle w:val="Hyperlink"/>
            <w:rFonts w:ascii="Garamond" w:eastAsiaTheme="majorEastAsia" w:hAnsi="Garamond"/>
            <w:iCs/>
          </w:rPr>
          <w:t>https://www.wpr.org/listen/1243946</w:t>
        </w:r>
      </w:hyperlink>
      <w:r w:rsidRPr="0020277E">
        <w:rPr>
          <w:rFonts w:ascii="Garamond" w:hAnsi="Garamond"/>
          <w:iCs/>
          <w:color w:val="000000"/>
        </w:rPr>
        <w:t xml:space="preserve"> </w:t>
      </w:r>
    </w:p>
    <w:p w14:paraId="0192199B" w14:textId="77777777" w:rsidR="00DE6577" w:rsidRPr="0020277E" w:rsidRDefault="00DE6577" w:rsidP="00DE6577">
      <w:pPr>
        <w:ind w:left="720"/>
        <w:contextualSpacing/>
        <w:rPr>
          <w:rFonts w:ascii="Garamond" w:hAnsi="Garamond"/>
        </w:rPr>
      </w:pPr>
    </w:p>
    <w:p w14:paraId="5CED0854"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Film Panelist, </w:t>
      </w:r>
      <w:r w:rsidRPr="0020277E">
        <w:rPr>
          <w:rFonts w:ascii="Garamond" w:hAnsi="Garamond"/>
          <w:i/>
        </w:rPr>
        <w:t>Backpack Full of Cash</w:t>
      </w:r>
      <w:r w:rsidRPr="0020277E">
        <w:rPr>
          <w:rFonts w:ascii="Garamond" w:hAnsi="Garamond"/>
        </w:rPr>
        <w:t>.  Cincinnati Public Schools Education Center, February 20, 2018.</w:t>
      </w:r>
    </w:p>
    <w:p w14:paraId="0C656120" w14:textId="77777777" w:rsidR="00DE6577" w:rsidRPr="0020277E" w:rsidRDefault="00DE6577" w:rsidP="00DE6577">
      <w:pPr>
        <w:ind w:left="720"/>
        <w:contextualSpacing/>
        <w:rPr>
          <w:rFonts w:ascii="Garamond" w:hAnsi="Garamond"/>
        </w:rPr>
      </w:pPr>
    </w:p>
    <w:p w14:paraId="284BC911" w14:textId="77777777" w:rsidR="00DE6577" w:rsidRPr="0020277E" w:rsidRDefault="00DE6577" w:rsidP="00DE6577">
      <w:pPr>
        <w:ind w:left="720"/>
        <w:contextualSpacing/>
        <w:rPr>
          <w:rFonts w:ascii="Garamond" w:hAnsi="Garamond"/>
        </w:rPr>
      </w:pPr>
      <w:r w:rsidRPr="0020277E">
        <w:rPr>
          <w:rFonts w:ascii="Garamond" w:hAnsi="Garamond"/>
        </w:rPr>
        <w:lastRenderedPageBreak/>
        <w:t>Stitzlein, Sarah M. “Taking Responsibility for Public Education,” The Spencer Foundation Keynote Speech at The Research We Need: Imagining Public Educational Futures Conference, Philadelphia, December 8, 2017.</w:t>
      </w:r>
    </w:p>
    <w:p w14:paraId="7E6D4CBE" w14:textId="77777777" w:rsidR="00DE6577" w:rsidRPr="0020277E" w:rsidRDefault="00DE6577" w:rsidP="00DE6577">
      <w:pPr>
        <w:ind w:left="720"/>
        <w:contextualSpacing/>
        <w:rPr>
          <w:rFonts w:ascii="Garamond" w:hAnsi="Garamond"/>
        </w:rPr>
      </w:pPr>
    </w:p>
    <w:p w14:paraId="4225FE5F" w14:textId="77777777" w:rsidR="00DE6577" w:rsidRPr="0020277E" w:rsidRDefault="00DE6577" w:rsidP="00DE6577">
      <w:pPr>
        <w:ind w:left="720"/>
        <w:contextualSpacing/>
        <w:rPr>
          <w:rFonts w:ascii="Garamond" w:hAnsi="Garamond"/>
        </w:rPr>
      </w:pPr>
      <w:r w:rsidRPr="0020277E">
        <w:rPr>
          <w:rFonts w:ascii="Garamond" w:hAnsi="Garamond"/>
        </w:rPr>
        <w:t>Stitzlein, Sarah M. “Hope and Democracy: Truth, Meliorism, and Liberal Arts Education,” Truth, Justice, and the American Way Conference, November 2017.</w:t>
      </w:r>
    </w:p>
    <w:p w14:paraId="469C6B30" w14:textId="77777777" w:rsidR="00DE6577" w:rsidRPr="0020277E" w:rsidRDefault="00DE6577" w:rsidP="00DE6577">
      <w:pPr>
        <w:ind w:left="720"/>
        <w:contextualSpacing/>
        <w:rPr>
          <w:rFonts w:ascii="Garamond" w:hAnsi="Garamond"/>
        </w:rPr>
      </w:pPr>
    </w:p>
    <w:p w14:paraId="79C8E0C2" w14:textId="77777777" w:rsidR="00DE6577" w:rsidRPr="0020277E" w:rsidRDefault="00DE6577" w:rsidP="00DE6577">
      <w:pPr>
        <w:ind w:left="720"/>
        <w:contextualSpacing/>
        <w:rPr>
          <w:rFonts w:ascii="Garamond" w:hAnsi="Garamond"/>
        </w:rPr>
      </w:pPr>
      <w:r w:rsidRPr="0020277E">
        <w:rPr>
          <w:rFonts w:ascii="Garamond" w:hAnsi="Garamond"/>
        </w:rPr>
        <w:t>Stitzlein, Sarah M. Discussion of Stitzlein’s 2017 book by the Cincinnati Educational Justice Coalition, September 2017.</w:t>
      </w:r>
    </w:p>
    <w:p w14:paraId="2A6367E4" w14:textId="77777777" w:rsidR="00DE6577" w:rsidRPr="0020277E" w:rsidRDefault="00DE6577" w:rsidP="00DE6577">
      <w:pPr>
        <w:ind w:left="720"/>
        <w:contextualSpacing/>
        <w:rPr>
          <w:rFonts w:ascii="Garamond" w:hAnsi="Garamond"/>
        </w:rPr>
      </w:pPr>
    </w:p>
    <w:p w14:paraId="42956195" w14:textId="77777777" w:rsidR="00DE6577" w:rsidRPr="0020277E" w:rsidRDefault="00DE6577" w:rsidP="00DE6577">
      <w:pPr>
        <w:ind w:left="720"/>
        <w:contextualSpacing/>
        <w:rPr>
          <w:rFonts w:ascii="Garamond" w:hAnsi="Garamond"/>
        </w:rPr>
      </w:pPr>
      <w:r w:rsidRPr="0020277E">
        <w:rPr>
          <w:rFonts w:ascii="Garamond" w:hAnsi="Garamond"/>
        </w:rPr>
        <w:t>Stitzlein, Sarah M. “Teaching about Democracy and Education,” invited speech, John Dewey Society Annual Conference, sponsored by the Spencer Foundation, San Antonio, Texas, April 27, 2017.</w:t>
      </w:r>
    </w:p>
    <w:p w14:paraId="77CD5D1A" w14:textId="77777777" w:rsidR="00DE6577" w:rsidRPr="0020277E" w:rsidRDefault="00DE6577" w:rsidP="00DE6577">
      <w:pPr>
        <w:ind w:left="720"/>
        <w:contextualSpacing/>
        <w:rPr>
          <w:rFonts w:ascii="Garamond" w:hAnsi="Garamond"/>
        </w:rPr>
      </w:pPr>
    </w:p>
    <w:p w14:paraId="1C79B5B2"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“John Dewey and the Ideal of Democracy,” </w:t>
      </w:r>
      <w:r w:rsidRPr="0020277E">
        <w:rPr>
          <w:rFonts w:ascii="Garamond" w:hAnsi="Garamond"/>
          <w:i/>
        </w:rPr>
        <w:t>Philosophy Talk</w:t>
      </w:r>
      <w:r w:rsidRPr="0020277E">
        <w:rPr>
          <w:rFonts w:ascii="Garamond" w:hAnsi="Garamond"/>
        </w:rPr>
        <w:t xml:space="preserve">, Stanford University Public Radio Show, September 25, 2016.  </w:t>
      </w:r>
      <w:hyperlink r:id="rId20" w:history="1">
        <w:r w:rsidRPr="0020277E">
          <w:rPr>
            <w:rStyle w:val="Hyperlink"/>
            <w:rFonts w:ascii="Garamond" w:eastAsiaTheme="majorEastAsia" w:hAnsi="Garamond"/>
          </w:rPr>
          <w:t>http://www.philosophytalk.org/shows/john-dewey</w:t>
        </w:r>
      </w:hyperlink>
      <w:r w:rsidRPr="0020277E">
        <w:rPr>
          <w:rFonts w:ascii="Garamond" w:hAnsi="Garamond"/>
        </w:rPr>
        <w:t xml:space="preserve"> </w:t>
      </w:r>
    </w:p>
    <w:p w14:paraId="043C1BE6" w14:textId="77777777" w:rsidR="00DE6577" w:rsidRPr="0020277E" w:rsidRDefault="00DE6577" w:rsidP="00DE6577">
      <w:pPr>
        <w:ind w:left="720"/>
        <w:contextualSpacing/>
        <w:rPr>
          <w:rFonts w:ascii="Garamond" w:hAnsi="Garamond"/>
        </w:rPr>
      </w:pPr>
    </w:p>
    <w:p w14:paraId="1106FCCE"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“Reclaiming Diverted Education Funds,” Community Shares Poverty Summit, Cincinnati, Ohio, September 2016.  </w:t>
      </w:r>
      <w:hyperlink r:id="rId21" w:history="1">
        <w:r w:rsidRPr="0020277E">
          <w:rPr>
            <w:rStyle w:val="Hyperlink"/>
            <w:rFonts w:ascii="Garamond" w:eastAsiaTheme="majorEastAsia" w:hAnsi="Garamond"/>
          </w:rPr>
          <w:t>https://www.youtube.com/watch?v=5yJnjM8thS8</w:t>
        </w:r>
      </w:hyperlink>
      <w:r w:rsidRPr="0020277E">
        <w:rPr>
          <w:rFonts w:ascii="Garamond" w:hAnsi="Garamond"/>
        </w:rPr>
        <w:t xml:space="preserve"> </w:t>
      </w:r>
    </w:p>
    <w:p w14:paraId="541D31CB" w14:textId="77777777" w:rsidR="00DE6577" w:rsidRPr="0020277E" w:rsidRDefault="00DE6577" w:rsidP="00DE6577">
      <w:pPr>
        <w:ind w:left="720"/>
        <w:contextualSpacing/>
        <w:rPr>
          <w:rFonts w:ascii="Garamond" w:hAnsi="Garamond"/>
        </w:rPr>
      </w:pPr>
    </w:p>
    <w:p w14:paraId="7F0C131B" w14:textId="77777777" w:rsidR="00DE6577" w:rsidRPr="0020277E" w:rsidRDefault="00DE6577" w:rsidP="00DE6577">
      <w:pPr>
        <w:ind w:left="720"/>
        <w:contextualSpacing/>
        <w:rPr>
          <w:rFonts w:ascii="Garamond" w:hAnsi="Garamond"/>
        </w:rPr>
      </w:pPr>
      <w:r w:rsidRPr="0020277E">
        <w:rPr>
          <w:rFonts w:ascii="Garamond" w:hAnsi="Garamond"/>
        </w:rPr>
        <w:t>Stitzlein, Sarah M. “Teaching Hope, Not Grit,” Hope and Optimism Conference, invited talk sponsored by the Templeton Foundation, Estes Park, Colorado, June 2016.</w:t>
      </w:r>
    </w:p>
    <w:p w14:paraId="0D45F543" w14:textId="77777777" w:rsidR="00DE6577" w:rsidRPr="0020277E" w:rsidRDefault="00DE6577" w:rsidP="00DE6577">
      <w:pPr>
        <w:ind w:left="720"/>
        <w:contextualSpacing/>
        <w:rPr>
          <w:rFonts w:ascii="Garamond" w:hAnsi="Garamond"/>
        </w:rPr>
      </w:pPr>
    </w:p>
    <w:p w14:paraId="4FDEC7F5" w14:textId="77777777" w:rsidR="00DE6577" w:rsidRPr="0020277E" w:rsidRDefault="00DE6577" w:rsidP="00DE6577">
      <w:pPr>
        <w:ind w:left="720"/>
        <w:contextualSpacing/>
        <w:rPr>
          <w:rFonts w:ascii="Garamond" w:hAnsi="Garamond"/>
        </w:rPr>
      </w:pPr>
      <w:r w:rsidRPr="0020277E">
        <w:rPr>
          <w:rFonts w:ascii="Garamond" w:hAnsi="Garamond"/>
        </w:rPr>
        <w:t>Stitzlein, Sarah M. “Teachers Navigating Public Spaces,” John Dewey Society Special Session on 100</w:t>
      </w:r>
      <w:r w:rsidRPr="0020277E">
        <w:rPr>
          <w:rFonts w:ascii="Garamond" w:hAnsi="Garamond"/>
          <w:vertAlign w:val="superscript"/>
        </w:rPr>
        <w:t>th</w:t>
      </w:r>
      <w:r w:rsidRPr="0020277E">
        <w:rPr>
          <w:rFonts w:ascii="Garamond" w:hAnsi="Garamond"/>
        </w:rPr>
        <w:t xml:space="preserve"> anniversary of </w:t>
      </w:r>
      <w:r w:rsidRPr="0020277E">
        <w:rPr>
          <w:rFonts w:ascii="Garamond" w:hAnsi="Garamond"/>
          <w:i/>
        </w:rPr>
        <w:t>Democracy and Education</w:t>
      </w:r>
      <w:r w:rsidRPr="0020277E">
        <w:rPr>
          <w:rFonts w:ascii="Garamond" w:hAnsi="Garamond"/>
        </w:rPr>
        <w:t>, Washington D.C., April 2016.</w:t>
      </w:r>
    </w:p>
    <w:p w14:paraId="30A9D9D2" w14:textId="77777777" w:rsidR="00DE6577" w:rsidRPr="0020277E" w:rsidRDefault="00DE6577" w:rsidP="00DE6577">
      <w:pPr>
        <w:ind w:left="720"/>
        <w:rPr>
          <w:rFonts w:ascii="Garamond" w:hAnsi="Garamond" w:cs="Arial"/>
        </w:rPr>
      </w:pPr>
    </w:p>
    <w:p w14:paraId="7F1622A1" w14:textId="77777777" w:rsidR="00DE6577" w:rsidRPr="0020277E" w:rsidRDefault="00DE6577" w:rsidP="00DE6577">
      <w:pPr>
        <w:ind w:left="720"/>
        <w:rPr>
          <w:rFonts w:ascii="Garamond" w:hAnsi="Garamond" w:cs="Arial"/>
        </w:rPr>
      </w:pPr>
      <w:r w:rsidRPr="0020277E">
        <w:rPr>
          <w:rFonts w:ascii="Garamond" w:hAnsi="Garamond" w:cs="Arial"/>
        </w:rPr>
        <w:t>Stitzlein, Sarah M. “Opting Out of Testing and Parent-Led Education Reform,” Bucknell University guest lecture, March 19, 2015.</w:t>
      </w:r>
    </w:p>
    <w:p w14:paraId="0F3B766C" w14:textId="77777777" w:rsidR="00DE6577" w:rsidRPr="0020277E" w:rsidRDefault="00DE6577" w:rsidP="00DE6577">
      <w:pPr>
        <w:ind w:left="720"/>
        <w:rPr>
          <w:rFonts w:ascii="Garamond" w:hAnsi="Garamond" w:cs="Arial"/>
        </w:rPr>
      </w:pPr>
    </w:p>
    <w:p w14:paraId="773AD157" w14:textId="77777777" w:rsidR="00DE6577" w:rsidRPr="0020277E" w:rsidRDefault="00DE6577" w:rsidP="00DE6577">
      <w:pPr>
        <w:ind w:left="720"/>
        <w:rPr>
          <w:rFonts w:ascii="Garamond" w:hAnsi="Garamond" w:cs="Arial"/>
        </w:rPr>
      </w:pPr>
      <w:r w:rsidRPr="0020277E">
        <w:rPr>
          <w:rFonts w:ascii="Garamond" w:hAnsi="Garamond" w:cs="Arial"/>
        </w:rPr>
        <w:t>Stitzlein, Sarah M.  “Do Students Have a Right to Political Dissent?”  Philosophy Department Colloquium, University of Cincinnati, November 21, 2014.</w:t>
      </w:r>
    </w:p>
    <w:p w14:paraId="267DFB15" w14:textId="77777777" w:rsidR="00DE6577" w:rsidRPr="0020277E" w:rsidRDefault="00DE6577" w:rsidP="00DE6577">
      <w:pPr>
        <w:ind w:left="720"/>
        <w:rPr>
          <w:rFonts w:ascii="Garamond" w:hAnsi="Garamond" w:cs="Arial"/>
        </w:rPr>
      </w:pPr>
    </w:p>
    <w:p w14:paraId="4A160D80" w14:textId="77777777" w:rsidR="00DE6577" w:rsidRPr="0020277E" w:rsidRDefault="00DE6577" w:rsidP="00DE6577">
      <w:pPr>
        <w:ind w:left="720"/>
        <w:rPr>
          <w:rFonts w:ascii="Garamond" w:hAnsi="Garamond" w:cs="Arial"/>
        </w:rPr>
      </w:pPr>
      <w:r w:rsidRPr="0020277E">
        <w:rPr>
          <w:rFonts w:ascii="Garamond" w:hAnsi="Garamond" w:cs="Arial"/>
        </w:rPr>
        <w:t>Stitzlein, Sarah M. “Students and Political Activism,” Public Radio, Cincinnati, Ohio, October 25, 2014.</w:t>
      </w:r>
    </w:p>
    <w:p w14:paraId="4B10BC2B" w14:textId="77777777" w:rsidR="00DE6577" w:rsidRPr="0020277E" w:rsidRDefault="00DE6577" w:rsidP="00DE6577">
      <w:pPr>
        <w:ind w:left="720"/>
        <w:rPr>
          <w:rFonts w:ascii="Garamond" w:hAnsi="Garamond" w:cs="Arial"/>
        </w:rPr>
      </w:pPr>
    </w:p>
    <w:p w14:paraId="5C0FA133" w14:textId="77777777" w:rsidR="00DE6577" w:rsidRPr="0020277E" w:rsidRDefault="00DE6577" w:rsidP="00DE6577">
      <w:pPr>
        <w:ind w:left="720"/>
        <w:rPr>
          <w:rFonts w:ascii="Garamond" w:hAnsi="Garamond" w:cs="Arial"/>
        </w:rPr>
      </w:pPr>
      <w:r w:rsidRPr="0020277E">
        <w:rPr>
          <w:rFonts w:ascii="Garamond" w:hAnsi="Garamond" w:cs="Arial"/>
        </w:rPr>
        <w:t>Stitzlein, Sarah M. “Protests and Walkouts and Tea Parties, Oh My!  Students and the Right to Dissent,” Colby College, Goldfarb Center for Public Affairs and Civic Engagement, Waterville, Maine, October 2, 2014.</w:t>
      </w:r>
    </w:p>
    <w:p w14:paraId="5EA80ABA" w14:textId="77777777" w:rsidR="00DE6577" w:rsidRPr="0020277E" w:rsidRDefault="00DE6577" w:rsidP="00DE6577">
      <w:pPr>
        <w:rPr>
          <w:rFonts w:ascii="Garamond" w:hAnsi="Garamond" w:cs="Arial"/>
        </w:rPr>
      </w:pPr>
    </w:p>
    <w:p w14:paraId="6FB05C4E" w14:textId="77777777" w:rsidR="00DE6577" w:rsidRPr="0020277E" w:rsidRDefault="00DE6577" w:rsidP="00DE6577">
      <w:pPr>
        <w:ind w:left="720"/>
        <w:rPr>
          <w:rFonts w:ascii="Garamond" w:hAnsi="Garamond" w:cs="Arial"/>
        </w:rPr>
      </w:pPr>
      <w:r w:rsidRPr="0020277E">
        <w:rPr>
          <w:rFonts w:ascii="Garamond" w:hAnsi="Garamond" w:cs="Arial"/>
        </w:rPr>
        <w:t>Stitzlein, Sarah M. and Carlee Escue Simon, “Make the Change,” Ohio University Leadership and Advocacy Summit, Athens, Ohio, September 2014.</w:t>
      </w:r>
    </w:p>
    <w:p w14:paraId="5BD21B43" w14:textId="77777777" w:rsidR="00DE6577" w:rsidRPr="0020277E" w:rsidRDefault="00DE6577" w:rsidP="00DE6577">
      <w:pPr>
        <w:ind w:left="720"/>
        <w:rPr>
          <w:rFonts w:ascii="Garamond" w:hAnsi="Garamond" w:cs="Arial"/>
        </w:rPr>
      </w:pPr>
    </w:p>
    <w:p w14:paraId="266CCE01" w14:textId="77777777" w:rsidR="00DE6577" w:rsidRPr="0020277E" w:rsidRDefault="00DE6577" w:rsidP="00DE6577">
      <w:pPr>
        <w:ind w:left="720"/>
        <w:rPr>
          <w:rFonts w:ascii="Garamond" w:hAnsi="Garamond" w:cs="Arial"/>
        </w:rPr>
      </w:pPr>
      <w:r w:rsidRPr="0020277E">
        <w:rPr>
          <w:rFonts w:ascii="Garamond" w:hAnsi="Garamond" w:cs="Arial"/>
        </w:rPr>
        <w:t>Stitzlein, Sarah M. “</w:t>
      </w:r>
      <w:r w:rsidRPr="0020277E">
        <w:rPr>
          <w:rFonts w:ascii="Garamond" w:hAnsi="Garamond"/>
        </w:rPr>
        <w:t>Teacher Dissent: Engaging Power and Preserving the Public within Public Schools</w:t>
      </w:r>
      <w:r w:rsidRPr="0020277E">
        <w:rPr>
          <w:rFonts w:ascii="Garamond" w:hAnsi="Garamond" w:cs="Arial"/>
        </w:rPr>
        <w:t>.” The John Dewey Society President’s Invited Lecture, April 2014.</w:t>
      </w:r>
    </w:p>
    <w:p w14:paraId="3727CF16" w14:textId="77777777" w:rsidR="00DE6577" w:rsidRPr="0020277E" w:rsidRDefault="00DE6577" w:rsidP="00DE6577">
      <w:pPr>
        <w:ind w:left="720"/>
        <w:rPr>
          <w:rFonts w:ascii="Garamond" w:hAnsi="Garamond"/>
        </w:rPr>
      </w:pPr>
    </w:p>
    <w:p w14:paraId="0D4046DA" w14:textId="77777777" w:rsidR="00DE6577" w:rsidRPr="0020277E" w:rsidRDefault="00DE6577" w:rsidP="00DE6577">
      <w:pPr>
        <w:ind w:left="720"/>
        <w:rPr>
          <w:rFonts w:ascii="Garamond" w:hAnsi="Garamond"/>
        </w:rPr>
      </w:pPr>
      <w:r w:rsidRPr="0020277E">
        <w:rPr>
          <w:rFonts w:ascii="Garamond" w:hAnsi="Garamond"/>
        </w:rPr>
        <w:lastRenderedPageBreak/>
        <w:t>Stitzlein, Sarah M. “Dissent in Education and Democratic Society.” Miami University Doctoral Seminar guest lecture, April 2013.</w:t>
      </w:r>
    </w:p>
    <w:p w14:paraId="75EAD416" w14:textId="77777777" w:rsidR="00DE6577" w:rsidRPr="0020277E" w:rsidRDefault="00DE6577" w:rsidP="00DE6577">
      <w:pPr>
        <w:ind w:left="720"/>
        <w:rPr>
          <w:rFonts w:ascii="Garamond" w:hAnsi="Garamond"/>
        </w:rPr>
      </w:pPr>
    </w:p>
    <w:p w14:paraId="4CD7475A" w14:textId="77777777" w:rsidR="00DE6577" w:rsidRPr="0020277E" w:rsidRDefault="00DE6577" w:rsidP="00DE6577">
      <w:pPr>
        <w:ind w:left="720"/>
        <w:rPr>
          <w:rFonts w:ascii="Garamond" w:hAnsi="Garamond"/>
        </w:rPr>
      </w:pPr>
      <w:r w:rsidRPr="0020277E">
        <w:rPr>
          <w:rFonts w:ascii="Garamond" w:hAnsi="Garamond"/>
        </w:rPr>
        <w:t>Stitzlein, Sarah M. “Science and its Effects on Race and Gender in Classrooms.” Bucknell University Graduate Student guest lecture, February, 2013.</w:t>
      </w:r>
    </w:p>
    <w:p w14:paraId="79D92F2B" w14:textId="77777777" w:rsidR="00DE6577" w:rsidRPr="0020277E" w:rsidRDefault="00DE6577" w:rsidP="00DE6577">
      <w:pPr>
        <w:ind w:left="720"/>
        <w:rPr>
          <w:rFonts w:ascii="Garamond" w:hAnsi="Garamond"/>
        </w:rPr>
      </w:pPr>
    </w:p>
    <w:p w14:paraId="1BF37EE8" w14:textId="77777777" w:rsidR="00DE6577" w:rsidRPr="0020277E" w:rsidRDefault="00DE6577" w:rsidP="00DE6577">
      <w:pPr>
        <w:ind w:left="720"/>
        <w:rPr>
          <w:rFonts w:ascii="Garamond" w:hAnsi="Garamond"/>
        </w:rPr>
      </w:pPr>
      <w:r w:rsidRPr="0020277E">
        <w:rPr>
          <w:rFonts w:ascii="Garamond" w:hAnsi="Garamond"/>
        </w:rPr>
        <w:t>Stitzlein, Sarah M. “Teachers in a Democratic Society” Guest Lecture for the master’s level course of Emilie Camp, University of Cincinnati, February 2013.</w:t>
      </w:r>
    </w:p>
    <w:p w14:paraId="67584E8A" w14:textId="77777777" w:rsidR="00DE6577" w:rsidRPr="0020277E" w:rsidRDefault="00DE6577" w:rsidP="00DE6577">
      <w:pPr>
        <w:ind w:left="720"/>
        <w:rPr>
          <w:rFonts w:ascii="Garamond" w:hAnsi="Garamond"/>
        </w:rPr>
      </w:pPr>
    </w:p>
    <w:p w14:paraId="41C9F02E" w14:textId="77777777" w:rsidR="00DE6577" w:rsidRPr="0020277E" w:rsidRDefault="00DE6577" w:rsidP="00DE6577">
      <w:pPr>
        <w:ind w:left="720"/>
        <w:rPr>
          <w:rFonts w:ascii="Garamond" w:hAnsi="Garamond"/>
        </w:rPr>
      </w:pPr>
      <w:r w:rsidRPr="0020277E">
        <w:rPr>
          <w:rFonts w:ascii="Garamond" w:hAnsi="Garamond"/>
        </w:rPr>
        <w:t>Stitzlein, Sarah M. “Education Policies, Reform, and Controversies.”  New Hampshire City Year, two lectures, December and January 2012.</w:t>
      </w:r>
    </w:p>
    <w:p w14:paraId="7B0FEBB3" w14:textId="77777777" w:rsidR="00DE6577" w:rsidRPr="0020277E" w:rsidRDefault="00DE6577" w:rsidP="00DE6577">
      <w:pPr>
        <w:ind w:left="720"/>
        <w:rPr>
          <w:rFonts w:ascii="Garamond" w:hAnsi="Garamond"/>
        </w:rPr>
      </w:pPr>
    </w:p>
    <w:p w14:paraId="2CD22DCF" w14:textId="77777777" w:rsidR="00DE6577" w:rsidRPr="0020277E" w:rsidRDefault="00DE6577" w:rsidP="00DE6577">
      <w:pPr>
        <w:ind w:left="720"/>
        <w:rPr>
          <w:rFonts w:ascii="Garamond" w:hAnsi="Garamond"/>
        </w:rPr>
      </w:pPr>
      <w:r w:rsidRPr="0020277E">
        <w:rPr>
          <w:rFonts w:ascii="Garamond" w:hAnsi="Garamond"/>
        </w:rPr>
        <w:t>Stitzlein, Sarah M. “Tea Parties for Students!  Students and the Right to Dissent.” Center for the Humanities Faculty Fellow Lecture, October, 2011.</w:t>
      </w:r>
    </w:p>
    <w:p w14:paraId="16343ABD" w14:textId="77777777" w:rsidR="00DE6577" w:rsidRPr="0020277E" w:rsidRDefault="00DE6577" w:rsidP="00DE6577">
      <w:pPr>
        <w:ind w:left="720"/>
        <w:rPr>
          <w:rFonts w:ascii="Garamond" w:hAnsi="Garamond"/>
        </w:rPr>
      </w:pPr>
    </w:p>
    <w:p w14:paraId="6CBE24A6" w14:textId="77777777" w:rsidR="00DE6577" w:rsidRPr="0020277E" w:rsidRDefault="00DE6577" w:rsidP="00DE6577">
      <w:pPr>
        <w:ind w:left="720"/>
        <w:rPr>
          <w:rFonts w:ascii="Garamond" w:hAnsi="Garamond"/>
        </w:rPr>
      </w:pPr>
      <w:r w:rsidRPr="0020277E">
        <w:rPr>
          <w:rFonts w:ascii="Garamond" w:hAnsi="Garamond"/>
        </w:rPr>
        <w:t>Stitzlein, Sarah M.  “Understanding Race and Its Role in Student Life.”  University of New Hampshire Residence Life invited lecture, October, 2010.</w:t>
      </w:r>
    </w:p>
    <w:p w14:paraId="5590D2CA" w14:textId="77777777" w:rsidR="00DE6577" w:rsidRPr="0020277E" w:rsidRDefault="00DE6577" w:rsidP="00DE6577">
      <w:pPr>
        <w:ind w:left="720"/>
        <w:rPr>
          <w:rFonts w:ascii="Garamond" w:hAnsi="Garamond"/>
        </w:rPr>
      </w:pPr>
    </w:p>
    <w:p w14:paraId="2FF36B2C" w14:textId="77777777" w:rsidR="00DE6577" w:rsidRPr="0020277E" w:rsidRDefault="00DE6577" w:rsidP="00DE6577">
      <w:pPr>
        <w:ind w:left="720"/>
        <w:rPr>
          <w:rFonts w:ascii="Garamond" w:hAnsi="Garamond"/>
        </w:rPr>
      </w:pPr>
      <w:r w:rsidRPr="0020277E">
        <w:rPr>
          <w:rFonts w:ascii="Garamond" w:hAnsi="Garamond"/>
        </w:rPr>
        <w:t xml:space="preserve">Stitzlein, Sarah M.  “From ‘You Run Like a Girl’ to ‘That’s so Gay’: The Power of Language in Harming Others.” </w:t>
      </w:r>
      <w:proofErr w:type="spellStart"/>
      <w:r w:rsidRPr="0020277E">
        <w:rPr>
          <w:rFonts w:ascii="Garamond" w:hAnsi="Garamond"/>
        </w:rPr>
        <w:t>Cocheco</w:t>
      </w:r>
      <w:proofErr w:type="spellEnd"/>
      <w:r w:rsidRPr="0020277E">
        <w:rPr>
          <w:rFonts w:ascii="Garamond" w:hAnsi="Garamond"/>
        </w:rPr>
        <w:t xml:space="preserve"> Arts and Technology Academy invited lecture, May 12, 2010.</w:t>
      </w:r>
    </w:p>
    <w:p w14:paraId="28633E05" w14:textId="77777777" w:rsidR="00DE6577" w:rsidRPr="0020277E" w:rsidRDefault="00DE6577" w:rsidP="00DE6577">
      <w:pPr>
        <w:ind w:left="720"/>
        <w:rPr>
          <w:rFonts w:ascii="Garamond" w:hAnsi="Garamond"/>
        </w:rPr>
      </w:pPr>
    </w:p>
    <w:p w14:paraId="024F00CA" w14:textId="77777777" w:rsidR="00DE6577" w:rsidRPr="0020277E" w:rsidRDefault="00DE6577" w:rsidP="00DE6577">
      <w:pPr>
        <w:ind w:left="720"/>
        <w:rPr>
          <w:rFonts w:ascii="Garamond" w:hAnsi="Garamond"/>
        </w:rPr>
      </w:pPr>
      <w:r w:rsidRPr="0020277E">
        <w:rPr>
          <w:rFonts w:ascii="Garamond" w:hAnsi="Garamond"/>
        </w:rPr>
        <w:t>Stitzlein, Sarah M.  “Pedagogy of Discomfort: Confronting Whiteness.” UNH Colleagues Luncheon invited speaker, March, 2010.</w:t>
      </w:r>
    </w:p>
    <w:p w14:paraId="2BDDF6FD" w14:textId="77777777" w:rsidR="00DE6577" w:rsidRPr="0020277E" w:rsidRDefault="00DE6577" w:rsidP="00DE6577">
      <w:pPr>
        <w:ind w:left="720"/>
        <w:rPr>
          <w:rFonts w:ascii="Garamond" w:hAnsi="Garamond"/>
        </w:rPr>
      </w:pPr>
    </w:p>
    <w:p w14:paraId="7D5904D3" w14:textId="77777777" w:rsidR="00DE6577" w:rsidRPr="0020277E" w:rsidRDefault="00DE6577" w:rsidP="00DE6577">
      <w:pPr>
        <w:ind w:left="720"/>
        <w:rPr>
          <w:rFonts w:ascii="Garamond" w:hAnsi="Garamond"/>
        </w:rPr>
      </w:pPr>
      <w:r w:rsidRPr="0020277E">
        <w:rPr>
          <w:rFonts w:ascii="Garamond" w:hAnsi="Garamond"/>
        </w:rPr>
        <w:t>Stitzlein, Sarah M.  “Preparing Students for Feisty Tea Parties and Spirited Town Hall Meetings?  Children and the Right to Political Dissent.” Columbia University, Teachers College invited Colloquium Speaker in Philosophy and Education, February, 2010.</w:t>
      </w:r>
    </w:p>
    <w:p w14:paraId="5B1B1D58" w14:textId="77777777" w:rsidR="00DE6577" w:rsidRPr="0020277E" w:rsidRDefault="00DE6577" w:rsidP="00DE6577">
      <w:pPr>
        <w:ind w:left="720"/>
        <w:rPr>
          <w:rFonts w:ascii="Garamond" w:hAnsi="Garamond"/>
        </w:rPr>
      </w:pPr>
    </w:p>
    <w:p w14:paraId="3A419B33" w14:textId="77777777" w:rsidR="00DE6577" w:rsidRPr="0020277E" w:rsidRDefault="00DE6577" w:rsidP="00DE6577">
      <w:pPr>
        <w:ind w:left="720"/>
        <w:rPr>
          <w:rFonts w:ascii="Garamond" w:hAnsi="Garamond"/>
        </w:rPr>
      </w:pPr>
      <w:r w:rsidRPr="0020277E">
        <w:rPr>
          <w:rFonts w:ascii="Garamond" w:hAnsi="Garamond"/>
        </w:rPr>
        <w:t>Stitzlein, Sarah M.  “The Power of Language: Race, Gender, Religious, and Sexuality Slurs in the Classroom.” Noble High School invited lecture, October 28, 2009.</w:t>
      </w:r>
    </w:p>
    <w:p w14:paraId="01EBD264" w14:textId="77777777" w:rsidR="00DE6577" w:rsidRPr="0020277E" w:rsidRDefault="00DE6577" w:rsidP="00DE6577">
      <w:pPr>
        <w:ind w:left="720"/>
        <w:rPr>
          <w:rFonts w:ascii="Garamond" w:hAnsi="Garamond"/>
        </w:rPr>
      </w:pPr>
    </w:p>
    <w:p w14:paraId="4EF2F828" w14:textId="77777777" w:rsidR="00DE6577" w:rsidRPr="0020277E" w:rsidRDefault="00DE6577" w:rsidP="00DE6577">
      <w:pPr>
        <w:ind w:left="720"/>
        <w:rPr>
          <w:rFonts w:ascii="Garamond" w:hAnsi="Garamond"/>
        </w:rPr>
      </w:pPr>
      <w:r w:rsidRPr="0020277E">
        <w:rPr>
          <w:rFonts w:ascii="Garamond" w:hAnsi="Garamond"/>
        </w:rPr>
        <w:t>Stitzlein, Sarah M.  “Structural Racism and American Schools.” New Hampshire City Year invited lecture, March 14, 2009.</w:t>
      </w:r>
    </w:p>
    <w:p w14:paraId="5A26E85B" w14:textId="77777777" w:rsidR="00DE6577" w:rsidRPr="0020277E" w:rsidRDefault="00DE6577" w:rsidP="00DE6577">
      <w:pPr>
        <w:ind w:left="720"/>
        <w:rPr>
          <w:rFonts w:ascii="Garamond" w:hAnsi="Garamond"/>
        </w:rPr>
      </w:pPr>
    </w:p>
    <w:p w14:paraId="21ACC307" w14:textId="77777777" w:rsidR="00DE6577" w:rsidRPr="0020277E" w:rsidRDefault="00DE6577" w:rsidP="00DE6577">
      <w:pPr>
        <w:ind w:left="720"/>
        <w:rPr>
          <w:rFonts w:ascii="Garamond" w:hAnsi="Garamond"/>
        </w:rPr>
      </w:pPr>
      <w:r w:rsidRPr="0020277E">
        <w:rPr>
          <w:rFonts w:ascii="Garamond" w:hAnsi="Garamond"/>
        </w:rPr>
        <w:t>Stitzlein, Sarah M.  “Combating Poverty and Social Class Inequality in New England Schools.” Pinkerton Academy invited lecture, January 23, 2009.</w:t>
      </w:r>
    </w:p>
    <w:p w14:paraId="7BC2A075" w14:textId="77777777" w:rsidR="00DE6577" w:rsidRPr="0020277E" w:rsidRDefault="00DE6577" w:rsidP="00DE6577">
      <w:pPr>
        <w:ind w:left="720"/>
        <w:rPr>
          <w:rFonts w:ascii="Garamond" w:hAnsi="Garamond"/>
        </w:rPr>
      </w:pPr>
    </w:p>
    <w:p w14:paraId="74929C31" w14:textId="77777777" w:rsidR="00DE6577" w:rsidRPr="0020277E" w:rsidRDefault="00DE6577" w:rsidP="00DE6577">
      <w:pPr>
        <w:ind w:left="720"/>
        <w:rPr>
          <w:rFonts w:ascii="Garamond" w:hAnsi="Garamond"/>
        </w:rPr>
      </w:pPr>
      <w:r w:rsidRPr="0020277E">
        <w:rPr>
          <w:rFonts w:ascii="Garamond" w:hAnsi="Garamond"/>
        </w:rPr>
        <w:t xml:space="preserve">Stitzlein, Sarah M.  “Longstanding Testing, Longstanding Inequality.” University of New Hampshire </w:t>
      </w:r>
      <w:proofErr w:type="spellStart"/>
      <w:r w:rsidRPr="0020277E">
        <w:rPr>
          <w:rFonts w:ascii="Garamond" w:hAnsi="Garamond"/>
        </w:rPr>
        <w:t>Sidore</w:t>
      </w:r>
      <w:proofErr w:type="spellEnd"/>
      <w:r w:rsidRPr="0020277E">
        <w:rPr>
          <w:rFonts w:ascii="Garamond" w:hAnsi="Garamond"/>
        </w:rPr>
        <w:t xml:space="preserve"> Lecture response to William Reese, October 20, 2008.</w:t>
      </w:r>
    </w:p>
    <w:p w14:paraId="377EEF06" w14:textId="77777777" w:rsidR="00DE6577" w:rsidRPr="0020277E" w:rsidRDefault="00DE6577" w:rsidP="00DE6577">
      <w:pPr>
        <w:spacing w:line="320" w:lineRule="exact"/>
        <w:rPr>
          <w:rFonts w:ascii="Garamond" w:hAnsi="Garamond"/>
        </w:rPr>
      </w:pPr>
    </w:p>
    <w:p w14:paraId="1BA49053" w14:textId="77777777" w:rsidR="00DE6577" w:rsidRPr="0020277E" w:rsidRDefault="00DE6577" w:rsidP="00DE6577">
      <w:pPr>
        <w:ind w:left="720"/>
        <w:rPr>
          <w:rFonts w:ascii="Garamond" w:hAnsi="Garamond"/>
        </w:rPr>
      </w:pPr>
      <w:r w:rsidRPr="0020277E">
        <w:rPr>
          <w:rFonts w:ascii="Garamond" w:hAnsi="Garamond"/>
        </w:rPr>
        <w:t>Stitzlein, Sarah M.  “Socrates: Teacher Extraordinaire or Extraordinarily Bad Teacher?” University of New Hampshire Departments of Philosophy and Education Departments Colloquium, Durham, New Hampshire, February 8, 2008.</w:t>
      </w:r>
    </w:p>
    <w:p w14:paraId="13417D26" w14:textId="77777777" w:rsidR="00DE6577" w:rsidRPr="0020277E" w:rsidRDefault="00DE6577" w:rsidP="00DE6577">
      <w:pPr>
        <w:spacing w:line="320" w:lineRule="exact"/>
        <w:ind w:left="720"/>
        <w:rPr>
          <w:rFonts w:ascii="Garamond" w:hAnsi="Garamond"/>
        </w:rPr>
      </w:pPr>
    </w:p>
    <w:p w14:paraId="526AC8BC"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“Teaching Race at University of New Hampshire.” Roundtable and lecture on addressing racial inequalities in higher education, organizer, panelist, and respondent to guest lecturer.  Sponsored by the UNH Center for the Humanities and The </w:t>
      </w:r>
      <w:r w:rsidRPr="0020277E">
        <w:rPr>
          <w:rFonts w:ascii="Garamond" w:hAnsi="Garamond"/>
        </w:rPr>
        <w:lastRenderedPageBreak/>
        <w:t>Minors in African American Studies, American Studies, and Race, Culture, and Power, spring 2008.</w:t>
      </w:r>
    </w:p>
    <w:p w14:paraId="65A3BB65" w14:textId="77777777" w:rsidR="00DE6577" w:rsidRPr="0020277E" w:rsidRDefault="00DE6577" w:rsidP="00DE6577">
      <w:pPr>
        <w:rPr>
          <w:rFonts w:ascii="Garamond" w:hAnsi="Garamond"/>
        </w:rPr>
      </w:pPr>
    </w:p>
    <w:p w14:paraId="55590F7F" w14:textId="77777777" w:rsidR="00DE6577" w:rsidRPr="0020277E" w:rsidRDefault="00DE6577" w:rsidP="00DE6577">
      <w:pPr>
        <w:spacing w:line="320" w:lineRule="exact"/>
        <w:rPr>
          <w:rFonts w:ascii="Garamond" w:hAnsi="Garamond"/>
          <w:b/>
          <w:smallCaps/>
        </w:rPr>
      </w:pPr>
      <w:r w:rsidRPr="0020277E">
        <w:rPr>
          <w:rFonts w:ascii="Garamond" w:hAnsi="Garamond"/>
          <w:b/>
          <w:smallCaps/>
        </w:rPr>
        <w:t>National and International Presentations (peer reviewed)</w:t>
      </w:r>
    </w:p>
    <w:p w14:paraId="54B45400" w14:textId="77777777" w:rsidR="00DE6577" w:rsidRPr="0020277E" w:rsidRDefault="00DE6577" w:rsidP="00DE6577">
      <w:pPr>
        <w:spacing w:line="320" w:lineRule="exact"/>
        <w:rPr>
          <w:rFonts w:ascii="Garamond" w:hAnsi="Garamond"/>
          <w:b/>
          <w:smallCaps/>
        </w:rPr>
      </w:pPr>
    </w:p>
    <w:p w14:paraId="25076E2D" w14:textId="77777777" w:rsidR="00DE6577" w:rsidRPr="0020277E" w:rsidRDefault="00DE6577" w:rsidP="00DE6577">
      <w:pPr>
        <w:shd w:val="clear" w:color="auto" w:fill="FFFFFF"/>
        <w:ind w:left="720"/>
        <w:outlineLvl w:val="0"/>
        <w:rPr>
          <w:rFonts w:ascii="Garamond" w:hAnsi="Garamond"/>
          <w:color w:val="000000" w:themeColor="text1"/>
        </w:rPr>
      </w:pPr>
      <w:r w:rsidRPr="0020277E">
        <w:rPr>
          <w:rFonts w:ascii="Garamond" w:hAnsi="Garamond"/>
          <w:color w:val="000000" w:themeColor="text1"/>
        </w:rPr>
        <w:t>Moore, Sally, Lauren Bialystock, Anthony Laden, Sarah M. Stitzlein, and Winston Thompson, “Conceptual Engineering for the Future of Education,” Philosophy of Education Society, Baltimore, March 2025.</w:t>
      </w:r>
    </w:p>
    <w:p w14:paraId="291A7696" w14:textId="77777777" w:rsidR="00DE6577" w:rsidRPr="0020277E" w:rsidRDefault="00DE6577" w:rsidP="00DE6577">
      <w:pPr>
        <w:shd w:val="clear" w:color="auto" w:fill="FFFFFF"/>
        <w:ind w:left="720"/>
        <w:outlineLvl w:val="0"/>
        <w:rPr>
          <w:rFonts w:ascii="Garamond" w:hAnsi="Garamond"/>
          <w:color w:val="000000" w:themeColor="text1"/>
        </w:rPr>
      </w:pPr>
    </w:p>
    <w:p w14:paraId="774421D8" w14:textId="77777777" w:rsidR="00DE6577" w:rsidRPr="0020277E" w:rsidRDefault="00DE6577" w:rsidP="00DE6577">
      <w:pPr>
        <w:shd w:val="clear" w:color="auto" w:fill="FFFFFF"/>
        <w:ind w:left="720"/>
        <w:outlineLvl w:val="0"/>
        <w:rPr>
          <w:rFonts w:ascii="Garamond" w:hAnsi="Garamond"/>
          <w:color w:val="000000" w:themeColor="text1"/>
        </w:rPr>
      </w:pPr>
      <w:r w:rsidRPr="0020277E">
        <w:rPr>
          <w:rFonts w:ascii="Garamond" w:hAnsi="Garamond"/>
          <w:color w:val="000000" w:themeColor="text1"/>
        </w:rPr>
        <w:t xml:space="preserve">Warnick, Bryan, Chris Higgins, Kurt </w:t>
      </w:r>
      <w:proofErr w:type="spellStart"/>
      <w:r w:rsidRPr="0020277E">
        <w:rPr>
          <w:rFonts w:ascii="Garamond" w:hAnsi="Garamond"/>
          <w:color w:val="000000" w:themeColor="text1"/>
        </w:rPr>
        <w:t>Stemhagen</w:t>
      </w:r>
      <w:proofErr w:type="spellEnd"/>
      <w:r w:rsidRPr="0020277E">
        <w:rPr>
          <w:rFonts w:ascii="Garamond" w:hAnsi="Garamond"/>
          <w:color w:val="000000" w:themeColor="text1"/>
        </w:rPr>
        <w:t>, Sarah M. Stitzlein, Rabih Murr, and Tiffany Berman, “Educating for Democracy: Author Meets Critics,” Philosophy of Education Society, Baltimore, March 2025.</w:t>
      </w:r>
    </w:p>
    <w:p w14:paraId="0BD35502" w14:textId="77777777" w:rsidR="00DE6577" w:rsidRPr="0020277E" w:rsidRDefault="00DE6577" w:rsidP="00DE6577">
      <w:pPr>
        <w:shd w:val="clear" w:color="auto" w:fill="FFFFFF"/>
        <w:ind w:left="720"/>
        <w:outlineLvl w:val="0"/>
        <w:rPr>
          <w:rFonts w:ascii="Garamond" w:hAnsi="Garamond"/>
          <w:color w:val="000000" w:themeColor="text1"/>
        </w:rPr>
      </w:pPr>
    </w:p>
    <w:p w14:paraId="4570D2AB" w14:textId="77777777" w:rsidR="00DE6577" w:rsidRPr="0020277E" w:rsidRDefault="00DE6577" w:rsidP="00DE6577">
      <w:pPr>
        <w:shd w:val="clear" w:color="auto" w:fill="FFFFFF"/>
        <w:ind w:left="720"/>
        <w:outlineLvl w:val="0"/>
        <w:rPr>
          <w:rFonts w:ascii="Garamond" w:hAnsi="Garamond"/>
          <w:color w:val="000000" w:themeColor="text1"/>
        </w:rPr>
      </w:pPr>
      <w:r w:rsidRPr="0020277E">
        <w:rPr>
          <w:rFonts w:ascii="Garamond" w:hAnsi="Garamond"/>
          <w:color w:val="000000" w:themeColor="text1"/>
        </w:rPr>
        <w:t xml:space="preserve">Ariel, Liat, Veli-Mikko Kauppi, Amy </w:t>
      </w:r>
      <w:proofErr w:type="spellStart"/>
      <w:r w:rsidRPr="0020277E">
        <w:rPr>
          <w:rFonts w:ascii="Garamond" w:hAnsi="Garamond"/>
          <w:color w:val="000000" w:themeColor="text1"/>
        </w:rPr>
        <w:t>Shuffelton</w:t>
      </w:r>
      <w:proofErr w:type="spellEnd"/>
      <w:r w:rsidRPr="0020277E">
        <w:rPr>
          <w:rFonts w:ascii="Garamond" w:hAnsi="Garamond"/>
          <w:color w:val="000000" w:themeColor="text1"/>
        </w:rPr>
        <w:t>, and Sarah Stitzlein, “It Feels True to Us: Belief Formation, Political Polarization, and Controversy,” International Network of Philosophers of Education, England, August 2024.</w:t>
      </w:r>
    </w:p>
    <w:p w14:paraId="144EB2A8" w14:textId="77777777" w:rsidR="00DE6577" w:rsidRPr="0020277E" w:rsidRDefault="00DE6577" w:rsidP="00DE6577">
      <w:pPr>
        <w:shd w:val="clear" w:color="auto" w:fill="FFFFFF"/>
        <w:ind w:left="720"/>
        <w:outlineLvl w:val="0"/>
        <w:rPr>
          <w:rFonts w:ascii="Garamond" w:hAnsi="Garamond" w:cs="Garamond"/>
          <w:iCs/>
        </w:rPr>
      </w:pPr>
    </w:p>
    <w:p w14:paraId="2A2883EA" w14:textId="77777777" w:rsidR="00DE6577" w:rsidRPr="0020277E" w:rsidRDefault="00DE6577" w:rsidP="00DE6577">
      <w:pPr>
        <w:shd w:val="clear" w:color="auto" w:fill="FFFFFF"/>
        <w:ind w:left="720"/>
        <w:outlineLvl w:val="0"/>
        <w:rPr>
          <w:rFonts w:ascii="Garamond" w:hAnsi="Garamond"/>
          <w:color w:val="000000" w:themeColor="text1"/>
        </w:rPr>
      </w:pPr>
      <w:r w:rsidRPr="0020277E">
        <w:rPr>
          <w:rFonts w:ascii="Garamond" w:hAnsi="Garamond" w:cs="Garamond"/>
          <w:iCs/>
        </w:rPr>
        <w:t>Stitzlein, Sarah M. “</w:t>
      </w:r>
      <w:r w:rsidRPr="0020277E">
        <w:rPr>
          <w:rFonts w:ascii="Garamond" w:hAnsi="Garamond"/>
          <w:color w:val="000000" w:themeColor="text1"/>
        </w:rPr>
        <w:t>Responding to Polarization and Populism with Deweyan Truth and Inquiry,” John Dewey Society Conference, Portugal, June 2024.</w:t>
      </w:r>
    </w:p>
    <w:p w14:paraId="6F597A47" w14:textId="77777777" w:rsidR="00DE6577" w:rsidRPr="0020277E" w:rsidRDefault="00DE6577" w:rsidP="00DE6577">
      <w:pPr>
        <w:pStyle w:val="ListParagraph"/>
        <w:rPr>
          <w:rFonts w:ascii="Garamond" w:hAnsi="Garamond"/>
        </w:rPr>
      </w:pPr>
    </w:p>
    <w:p w14:paraId="56B4E091" w14:textId="77777777" w:rsidR="00DE6577" w:rsidRPr="0020277E" w:rsidRDefault="00DE6577" w:rsidP="00DE6577">
      <w:pPr>
        <w:pStyle w:val="ListParagraph"/>
        <w:rPr>
          <w:rFonts w:ascii="Garamond" w:hAnsi="Garamond"/>
        </w:rPr>
      </w:pPr>
      <w:r w:rsidRPr="0020277E">
        <w:rPr>
          <w:rFonts w:ascii="Garamond" w:hAnsi="Garamond"/>
        </w:rPr>
        <w:t>Stitzlein, Sarah M.  “Building on Regional Strength,” Philosophy of Education Society, Salt Lake City, March 2024.</w:t>
      </w:r>
    </w:p>
    <w:p w14:paraId="7417EE5E" w14:textId="77777777" w:rsidR="00DE6577" w:rsidRPr="0020277E" w:rsidRDefault="00DE6577" w:rsidP="00DE6577">
      <w:pPr>
        <w:pStyle w:val="ListParagraph"/>
        <w:rPr>
          <w:rFonts w:ascii="Garamond" w:hAnsi="Garamond"/>
        </w:rPr>
      </w:pPr>
    </w:p>
    <w:p w14:paraId="5520883B" w14:textId="77777777" w:rsidR="00DE6577" w:rsidRPr="0020277E" w:rsidRDefault="00DE6577" w:rsidP="00DE6577">
      <w:pPr>
        <w:pStyle w:val="ListParagraph"/>
        <w:rPr>
          <w:rFonts w:ascii="Garamond" w:hAnsi="Garamond"/>
        </w:rPr>
      </w:pPr>
      <w:r w:rsidRPr="0020277E">
        <w:rPr>
          <w:rFonts w:ascii="Garamond" w:hAnsi="Garamond"/>
        </w:rPr>
        <w:t>Stitzlein, Sarah M., Veli-Mikko Kauppi, and Kathleen Knight Abowitz, “Pragmatist Perspectives on Democratic Education in Times of Un/Democratic Populism,” Philosophy of Education Society, Chicago, March 2023.</w:t>
      </w:r>
    </w:p>
    <w:p w14:paraId="5C17117B" w14:textId="77777777" w:rsidR="00DE6577" w:rsidRPr="0020277E" w:rsidRDefault="00DE6577" w:rsidP="00DE6577">
      <w:pPr>
        <w:pStyle w:val="ListParagraph"/>
        <w:rPr>
          <w:rFonts w:ascii="Garamond" w:hAnsi="Garamond"/>
        </w:rPr>
      </w:pPr>
    </w:p>
    <w:p w14:paraId="7C06718C" w14:textId="77777777" w:rsidR="00DE6577" w:rsidRPr="0020277E" w:rsidRDefault="00DE6577" w:rsidP="00DE6577">
      <w:pPr>
        <w:pStyle w:val="ListParagraph"/>
        <w:rPr>
          <w:rFonts w:ascii="Garamond" w:hAnsi="Garamond"/>
        </w:rPr>
      </w:pPr>
      <w:r w:rsidRPr="0020277E">
        <w:rPr>
          <w:rFonts w:ascii="Garamond" w:hAnsi="Garamond"/>
        </w:rPr>
        <w:t>Stitzlein, Sarah M. “Elevating Honesty in Post-Truth Era Education,” International Network of Philosophers of Education, Copenhagen, Denmark, August 2022.</w:t>
      </w:r>
    </w:p>
    <w:p w14:paraId="1E3F0E35" w14:textId="77777777" w:rsidR="00DE6577" w:rsidRPr="0020277E" w:rsidRDefault="00DE6577" w:rsidP="00DE6577">
      <w:pPr>
        <w:pStyle w:val="ListParagraph"/>
        <w:rPr>
          <w:rFonts w:ascii="Garamond" w:hAnsi="Garamond"/>
        </w:rPr>
      </w:pPr>
    </w:p>
    <w:p w14:paraId="7410D4F4" w14:textId="77777777" w:rsidR="00DE6577" w:rsidRPr="0020277E" w:rsidRDefault="00DE6577" w:rsidP="00DE6577">
      <w:pPr>
        <w:pStyle w:val="ListParagraph"/>
        <w:rPr>
          <w:rFonts w:ascii="Garamond" w:hAnsi="Garamond"/>
        </w:rPr>
      </w:pPr>
      <w:r w:rsidRPr="0020277E">
        <w:rPr>
          <w:rFonts w:ascii="Garamond" w:hAnsi="Garamond"/>
        </w:rPr>
        <w:t>Stitzlein, Sarah M. “A Deweyan Call for Honesty and Truth in U.S. Democracy,” John Dewey Society, San Diego, April 2022.</w:t>
      </w:r>
    </w:p>
    <w:p w14:paraId="44C67C57" w14:textId="77777777" w:rsidR="00DE6577" w:rsidRPr="0020277E" w:rsidRDefault="00DE6577" w:rsidP="00DE6577">
      <w:pPr>
        <w:ind w:left="720"/>
        <w:rPr>
          <w:rFonts w:ascii="Garamond" w:hAnsi="Garamond"/>
        </w:rPr>
      </w:pPr>
    </w:p>
    <w:p w14:paraId="0D9CFE6F" w14:textId="77777777" w:rsidR="00DE6577" w:rsidRPr="0020277E" w:rsidRDefault="00DE6577" w:rsidP="00DE6577">
      <w:pPr>
        <w:ind w:left="720"/>
        <w:rPr>
          <w:rFonts w:ascii="Garamond" w:hAnsi="Garamond"/>
        </w:rPr>
      </w:pPr>
      <w:r w:rsidRPr="0020277E">
        <w:rPr>
          <w:rFonts w:ascii="Garamond" w:hAnsi="Garamond"/>
        </w:rPr>
        <w:t>Stitzlein, Sarah M. “Honesty and Humility in Education,” Philosophy of Education Society, San Jose, March 2022.</w:t>
      </w:r>
    </w:p>
    <w:p w14:paraId="5AD9A038" w14:textId="77777777" w:rsidR="00DE6577" w:rsidRPr="0020277E" w:rsidRDefault="00DE6577" w:rsidP="00DE6577">
      <w:pPr>
        <w:ind w:left="720"/>
        <w:rPr>
          <w:rFonts w:ascii="Garamond" w:hAnsi="Garamond"/>
        </w:rPr>
      </w:pPr>
    </w:p>
    <w:p w14:paraId="69E47183" w14:textId="77777777" w:rsidR="00DE6577" w:rsidRPr="0020277E" w:rsidRDefault="00DE6577" w:rsidP="00DE6577">
      <w:pPr>
        <w:ind w:left="720"/>
        <w:rPr>
          <w:rFonts w:ascii="Garamond" w:hAnsi="Garamond"/>
        </w:rPr>
      </w:pPr>
      <w:r w:rsidRPr="0020277E">
        <w:rPr>
          <w:rFonts w:ascii="Garamond" w:hAnsi="Garamond"/>
        </w:rPr>
        <w:t>Stitzlein, Sarah M. Author Meets Critics: The Struggle for Racial Equality and Civic Renewal in Public Education by Larry Blum.  Philosophy of Education Society, San Jose, March 2022.</w:t>
      </w:r>
    </w:p>
    <w:p w14:paraId="7BE3A160" w14:textId="77777777" w:rsidR="00DE6577" w:rsidRPr="0020277E" w:rsidRDefault="00DE6577" w:rsidP="00DE6577">
      <w:pPr>
        <w:ind w:left="720"/>
        <w:rPr>
          <w:rFonts w:ascii="Garamond" w:hAnsi="Garamond"/>
        </w:rPr>
      </w:pPr>
    </w:p>
    <w:p w14:paraId="66B2EA91" w14:textId="77777777" w:rsidR="00DE6577" w:rsidRPr="0020277E" w:rsidRDefault="00DE6577" w:rsidP="00DE6577">
      <w:pPr>
        <w:ind w:left="720"/>
        <w:rPr>
          <w:rFonts w:ascii="Garamond" w:hAnsi="Garamond"/>
        </w:rPr>
      </w:pPr>
      <w:r w:rsidRPr="0020277E">
        <w:rPr>
          <w:rFonts w:ascii="Garamond" w:hAnsi="Garamond"/>
        </w:rPr>
        <w:t xml:space="preserve">Stitzlein, Sarah M. Response to Tony </w:t>
      </w:r>
      <w:proofErr w:type="spellStart"/>
      <w:r w:rsidRPr="0020277E">
        <w:rPr>
          <w:rFonts w:ascii="Garamond" w:hAnsi="Garamond"/>
        </w:rPr>
        <w:t>Decesare</w:t>
      </w:r>
      <w:proofErr w:type="spellEnd"/>
      <w:r w:rsidRPr="0020277E">
        <w:rPr>
          <w:rFonts w:ascii="Garamond" w:hAnsi="Garamond"/>
        </w:rPr>
        <w:t>, Philosophy of Education Society, San Jose, March 2022.</w:t>
      </w:r>
    </w:p>
    <w:p w14:paraId="78DD9EE7" w14:textId="77777777" w:rsidR="00DE6577" w:rsidRPr="0020277E" w:rsidRDefault="00DE6577" w:rsidP="00DE6577">
      <w:pPr>
        <w:ind w:left="720"/>
        <w:rPr>
          <w:rFonts w:ascii="Garamond" w:hAnsi="Garamond"/>
        </w:rPr>
      </w:pPr>
    </w:p>
    <w:p w14:paraId="69260923" w14:textId="77777777" w:rsidR="00DE6577" w:rsidRPr="0020277E" w:rsidRDefault="00DE6577" w:rsidP="00DE6577">
      <w:pPr>
        <w:ind w:left="720"/>
        <w:rPr>
          <w:rFonts w:ascii="Garamond" w:hAnsi="Garamond"/>
        </w:rPr>
      </w:pPr>
      <w:r w:rsidRPr="0020277E">
        <w:rPr>
          <w:rFonts w:ascii="Garamond" w:hAnsi="Garamond"/>
        </w:rPr>
        <w:t xml:space="preserve">Warnick, Bryan, Matthew </w:t>
      </w:r>
      <w:proofErr w:type="spellStart"/>
      <w:r w:rsidRPr="0020277E">
        <w:rPr>
          <w:rFonts w:ascii="Garamond" w:hAnsi="Garamond"/>
        </w:rPr>
        <w:t>Ferkany</w:t>
      </w:r>
      <w:proofErr w:type="spellEnd"/>
      <w:r w:rsidRPr="0020277E">
        <w:rPr>
          <w:rFonts w:ascii="Garamond" w:hAnsi="Garamond"/>
        </w:rPr>
        <w:t xml:space="preserve">, Lauren Bialystok, and Sarah M. Stitzlein.  Alternative Session Panel on Tara Westover’s </w:t>
      </w:r>
      <w:r w:rsidRPr="0020277E">
        <w:rPr>
          <w:rFonts w:ascii="Garamond" w:hAnsi="Garamond"/>
          <w:i/>
          <w:iCs/>
        </w:rPr>
        <w:t>Educated</w:t>
      </w:r>
      <w:r w:rsidRPr="0020277E">
        <w:rPr>
          <w:rFonts w:ascii="Garamond" w:hAnsi="Garamond"/>
        </w:rPr>
        <w:t>, Philosophy of Education Society, March 2021.</w:t>
      </w:r>
    </w:p>
    <w:p w14:paraId="73398244" w14:textId="77777777" w:rsidR="00DE6577" w:rsidRPr="0020277E" w:rsidRDefault="00DE6577" w:rsidP="00DE6577">
      <w:pPr>
        <w:ind w:left="720"/>
        <w:rPr>
          <w:rFonts w:ascii="Garamond" w:hAnsi="Garamond"/>
        </w:rPr>
      </w:pPr>
    </w:p>
    <w:p w14:paraId="004762E4" w14:textId="77777777" w:rsidR="00DE6577" w:rsidRPr="0020277E" w:rsidRDefault="00DE6577" w:rsidP="00DE6577">
      <w:pPr>
        <w:ind w:left="720"/>
        <w:rPr>
          <w:rFonts w:ascii="Garamond" w:hAnsi="Garamond"/>
        </w:rPr>
      </w:pPr>
      <w:r w:rsidRPr="0020277E">
        <w:rPr>
          <w:rFonts w:ascii="Garamond" w:hAnsi="Garamond"/>
        </w:rPr>
        <w:lastRenderedPageBreak/>
        <w:t>Stitzlein, Sarah M. “Author Meets Critics on Hope and Democracy” Philosophy of Education Society, Pittsburgh, March 2020.</w:t>
      </w:r>
    </w:p>
    <w:p w14:paraId="4DA985CA" w14:textId="77777777" w:rsidR="00DE6577" w:rsidRPr="0020277E" w:rsidRDefault="00DE6577" w:rsidP="00DE6577">
      <w:pPr>
        <w:ind w:left="720"/>
        <w:rPr>
          <w:rFonts w:ascii="Garamond" w:hAnsi="Garamond"/>
        </w:rPr>
      </w:pPr>
    </w:p>
    <w:p w14:paraId="7B7E82BA" w14:textId="77777777" w:rsidR="00DE6577" w:rsidRPr="0020277E" w:rsidRDefault="00DE6577" w:rsidP="00DE6577">
      <w:pPr>
        <w:ind w:left="720"/>
        <w:rPr>
          <w:rFonts w:ascii="Garamond" w:hAnsi="Garamond"/>
        </w:rPr>
      </w:pPr>
      <w:r w:rsidRPr="0020277E">
        <w:rPr>
          <w:rFonts w:ascii="Garamond" w:hAnsi="Garamond"/>
        </w:rPr>
        <w:t>Sarah M. Stitzlein and Knight Abowitz, Kathleen. “Rhetoric and Reasoning: Imaginative Arguments for Public Schools,” American Educational Research Association, Toronto, April 2019.</w:t>
      </w:r>
    </w:p>
    <w:p w14:paraId="3F6A1AD2" w14:textId="77777777" w:rsidR="00DE6577" w:rsidRPr="0020277E" w:rsidRDefault="00DE6577" w:rsidP="00DE6577">
      <w:pPr>
        <w:ind w:left="720"/>
        <w:rPr>
          <w:rFonts w:ascii="Garamond" w:hAnsi="Garamond"/>
        </w:rPr>
      </w:pPr>
    </w:p>
    <w:p w14:paraId="6493D0DD" w14:textId="77777777" w:rsidR="00DE6577" w:rsidRPr="0020277E" w:rsidRDefault="00DE6577" w:rsidP="00DE6577">
      <w:pPr>
        <w:ind w:left="720"/>
        <w:rPr>
          <w:rFonts w:ascii="Garamond" w:hAnsi="Garamond"/>
        </w:rPr>
      </w:pPr>
      <w:r w:rsidRPr="0020277E">
        <w:rPr>
          <w:rFonts w:ascii="Garamond" w:hAnsi="Garamond"/>
        </w:rPr>
        <w:t>Wilson, Terri, Michele Moses, Kathleen Knight Abowitz, Doris Santoro, and Sarah Stitzlein, “Building the Publics of Public Education: Deliberation about the Contested Aims of Public Education,” Philosophy of Education Society, Richmond, March, 2019.</w:t>
      </w:r>
    </w:p>
    <w:p w14:paraId="15C0A1AD" w14:textId="77777777" w:rsidR="00DE6577" w:rsidRPr="0020277E" w:rsidRDefault="00DE6577" w:rsidP="00DE6577">
      <w:pPr>
        <w:ind w:left="720"/>
        <w:rPr>
          <w:rFonts w:ascii="Garamond" w:hAnsi="Garamond"/>
        </w:rPr>
      </w:pPr>
    </w:p>
    <w:p w14:paraId="1A073933" w14:textId="77777777" w:rsidR="00DE6577" w:rsidRPr="0020277E" w:rsidRDefault="00DE6577" w:rsidP="00DE6577">
      <w:pPr>
        <w:ind w:left="720"/>
        <w:rPr>
          <w:rFonts w:ascii="Garamond" w:hAnsi="Garamond"/>
        </w:rPr>
      </w:pPr>
      <w:r w:rsidRPr="0020277E">
        <w:rPr>
          <w:rFonts w:ascii="Garamond" w:hAnsi="Garamond"/>
        </w:rPr>
        <w:t>Stitzlein, Sarah M. “Pragmatist Hope and Democracy,” Summer Institute in American Philosophy, July 2018, accepted, but unable to attend in person.</w:t>
      </w:r>
    </w:p>
    <w:p w14:paraId="222A1AB8" w14:textId="77777777" w:rsidR="00DE6577" w:rsidRPr="0020277E" w:rsidRDefault="00DE6577" w:rsidP="00DE6577">
      <w:pPr>
        <w:ind w:left="720"/>
        <w:rPr>
          <w:rFonts w:ascii="Garamond" w:hAnsi="Garamond"/>
        </w:rPr>
      </w:pPr>
    </w:p>
    <w:p w14:paraId="444FB95E" w14:textId="77777777" w:rsidR="00DE6577" w:rsidRPr="0020277E" w:rsidRDefault="00DE6577" w:rsidP="00DE6577">
      <w:pPr>
        <w:ind w:left="720"/>
        <w:rPr>
          <w:rFonts w:ascii="Garamond" w:hAnsi="Garamond"/>
        </w:rPr>
      </w:pPr>
      <w:r w:rsidRPr="0020277E">
        <w:rPr>
          <w:rFonts w:ascii="Garamond" w:hAnsi="Garamond"/>
        </w:rPr>
        <w:t>Stitzlein, Sarah M. “Hope in Democracy and Education,” American Educational Research Association, New York, April 2018.</w:t>
      </w:r>
    </w:p>
    <w:p w14:paraId="418731A7" w14:textId="77777777" w:rsidR="00DE6577" w:rsidRPr="0020277E" w:rsidRDefault="00DE6577" w:rsidP="00DE6577">
      <w:pPr>
        <w:ind w:left="720"/>
        <w:rPr>
          <w:rFonts w:ascii="Garamond" w:hAnsi="Garamond"/>
        </w:rPr>
      </w:pPr>
    </w:p>
    <w:p w14:paraId="7A8899B9" w14:textId="77777777" w:rsidR="00DE6577" w:rsidRPr="0020277E" w:rsidRDefault="00DE6577" w:rsidP="00DE6577">
      <w:pPr>
        <w:ind w:left="720"/>
        <w:rPr>
          <w:rFonts w:ascii="Garamond" w:hAnsi="Garamond"/>
        </w:rPr>
      </w:pPr>
      <w:r w:rsidRPr="0020277E">
        <w:rPr>
          <w:rFonts w:ascii="Garamond" w:hAnsi="Garamond"/>
        </w:rPr>
        <w:t xml:space="preserve">Stitzlein, Sarah M. Workshop on Writing </w:t>
      </w:r>
      <w:proofErr w:type="spellStart"/>
      <w:r w:rsidRPr="0020277E">
        <w:rPr>
          <w:rFonts w:ascii="Garamond" w:hAnsi="Garamond"/>
        </w:rPr>
        <w:t>OpEds</w:t>
      </w:r>
      <w:proofErr w:type="spellEnd"/>
      <w:r w:rsidRPr="0020277E">
        <w:rPr>
          <w:rFonts w:ascii="Garamond" w:hAnsi="Garamond"/>
        </w:rPr>
        <w:t xml:space="preserve"> and Public Scholarship, John Dewey Society, New York, April 2018.</w:t>
      </w:r>
    </w:p>
    <w:p w14:paraId="657E480A" w14:textId="77777777" w:rsidR="00DE6577" w:rsidRPr="0020277E" w:rsidRDefault="00DE6577" w:rsidP="00DE6577">
      <w:pPr>
        <w:ind w:left="720"/>
        <w:rPr>
          <w:rFonts w:ascii="Garamond" w:hAnsi="Garamond"/>
        </w:rPr>
      </w:pPr>
    </w:p>
    <w:p w14:paraId="389E8ECF" w14:textId="77777777" w:rsidR="00DE6577" w:rsidRPr="0020277E" w:rsidRDefault="00DE6577" w:rsidP="00DE6577">
      <w:pPr>
        <w:ind w:left="720"/>
        <w:rPr>
          <w:rFonts w:ascii="Garamond" w:hAnsi="Garamond"/>
        </w:rPr>
      </w:pPr>
      <w:r w:rsidRPr="0020277E">
        <w:rPr>
          <w:rFonts w:ascii="Garamond" w:hAnsi="Garamond"/>
        </w:rPr>
        <w:t xml:space="preserve">Stitzlein, Sarah M. “Is Refusing Public Education Democratic?” Panel with Terri Wilson, Chris Higgins, Michele Moses, Amy </w:t>
      </w:r>
      <w:proofErr w:type="spellStart"/>
      <w:r w:rsidRPr="0020277E">
        <w:rPr>
          <w:rFonts w:ascii="Garamond" w:hAnsi="Garamond"/>
        </w:rPr>
        <w:t>Shuffelton</w:t>
      </w:r>
      <w:proofErr w:type="spellEnd"/>
      <w:r w:rsidRPr="0020277E">
        <w:rPr>
          <w:rFonts w:ascii="Garamond" w:hAnsi="Garamond"/>
        </w:rPr>
        <w:t xml:space="preserve">, </w:t>
      </w:r>
      <w:proofErr w:type="spellStart"/>
      <w:r w:rsidRPr="0020277E">
        <w:rPr>
          <w:rFonts w:ascii="Garamond" w:hAnsi="Garamond"/>
        </w:rPr>
        <w:t>Terrenda</w:t>
      </w:r>
      <w:proofErr w:type="spellEnd"/>
      <w:r w:rsidRPr="0020277E">
        <w:rPr>
          <w:rFonts w:ascii="Garamond" w:hAnsi="Garamond"/>
        </w:rPr>
        <w:t xml:space="preserve"> White, Ashley Taylor, Quentin Wheeler-Bell, David Blacker, Kaine Osburn, and Paula McAvoy</w:t>
      </w:r>
      <w:r w:rsidRPr="0020277E">
        <w:rPr>
          <w:rFonts w:ascii="Garamond" w:hAnsi="Garamond"/>
          <w:i/>
        </w:rPr>
        <w:t xml:space="preserve">. </w:t>
      </w:r>
      <w:r w:rsidRPr="0020277E">
        <w:rPr>
          <w:rFonts w:ascii="Garamond" w:hAnsi="Garamond"/>
        </w:rPr>
        <w:t>Philosophy of Education Society, Chicago, March 2018.</w:t>
      </w:r>
    </w:p>
    <w:p w14:paraId="35D9799C" w14:textId="77777777" w:rsidR="00DE6577" w:rsidRPr="0020277E" w:rsidRDefault="00DE6577" w:rsidP="00DE6577">
      <w:pPr>
        <w:widowControl w:val="0"/>
        <w:autoSpaceDE w:val="0"/>
        <w:autoSpaceDN w:val="0"/>
        <w:adjustRightInd w:val="0"/>
        <w:ind w:left="720"/>
        <w:contextualSpacing/>
        <w:rPr>
          <w:rFonts w:ascii="Garamond" w:eastAsia="DFKai-SB" w:hAnsi="Garamond"/>
        </w:rPr>
      </w:pPr>
    </w:p>
    <w:p w14:paraId="731B2A6A" w14:textId="77777777" w:rsidR="00DE6577" w:rsidRPr="0020277E" w:rsidRDefault="00DE6577" w:rsidP="00DE6577">
      <w:pPr>
        <w:widowControl w:val="0"/>
        <w:autoSpaceDE w:val="0"/>
        <w:autoSpaceDN w:val="0"/>
        <w:adjustRightInd w:val="0"/>
        <w:ind w:left="720"/>
        <w:contextualSpacing/>
        <w:rPr>
          <w:rFonts w:ascii="Garamond" w:eastAsia="DFKai-SB" w:hAnsi="Garamond"/>
        </w:rPr>
      </w:pPr>
      <w:r w:rsidRPr="0020277E">
        <w:rPr>
          <w:rFonts w:ascii="Garamond" w:eastAsia="DFKai-SB" w:hAnsi="Garamond"/>
        </w:rPr>
        <w:t xml:space="preserve">Stitzlein, Sarah M., Meira Levinson, Paula McAvoy, Anthony </w:t>
      </w:r>
      <w:proofErr w:type="spellStart"/>
      <w:r w:rsidRPr="0020277E">
        <w:rPr>
          <w:rFonts w:ascii="Garamond" w:eastAsia="DFKai-SB" w:hAnsi="Garamond"/>
        </w:rPr>
        <w:t>DeCeasare</w:t>
      </w:r>
      <w:proofErr w:type="spellEnd"/>
      <w:r w:rsidRPr="0020277E">
        <w:rPr>
          <w:rFonts w:ascii="Garamond" w:eastAsia="DFKai-SB" w:hAnsi="Garamond"/>
        </w:rPr>
        <w:t>, and Shannon Smith, “Author Meets Critics,” Philosophy of Education Society, Chicago, March 2018.</w:t>
      </w:r>
    </w:p>
    <w:p w14:paraId="74370F0E" w14:textId="77777777" w:rsidR="00DE6577" w:rsidRPr="0020277E" w:rsidRDefault="00DE6577" w:rsidP="00DE6577">
      <w:pPr>
        <w:widowControl w:val="0"/>
        <w:autoSpaceDE w:val="0"/>
        <w:autoSpaceDN w:val="0"/>
        <w:adjustRightInd w:val="0"/>
        <w:ind w:left="720"/>
        <w:contextualSpacing/>
        <w:rPr>
          <w:rFonts w:ascii="Garamond" w:eastAsia="DFKai-SB" w:hAnsi="Garamond"/>
        </w:rPr>
      </w:pPr>
    </w:p>
    <w:p w14:paraId="7F497129" w14:textId="77777777" w:rsidR="00DE6577" w:rsidRPr="0020277E" w:rsidRDefault="00DE6577" w:rsidP="00DE6577">
      <w:pPr>
        <w:widowControl w:val="0"/>
        <w:autoSpaceDE w:val="0"/>
        <w:autoSpaceDN w:val="0"/>
        <w:adjustRightInd w:val="0"/>
        <w:ind w:left="720"/>
        <w:contextualSpacing/>
        <w:rPr>
          <w:rFonts w:ascii="Garamond" w:eastAsia="DFKai-SB" w:hAnsi="Garamond"/>
        </w:rPr>
      </w:pPr>
      <w:r w:rsidRPr="0020277E">
        <w:rPr>
          <w:rFonts w:ascii="Garamond" w:eastAsia="DFKai-SB" w:hAnsi="Garamond"/>
        </w:rPr>
        <w:t xml:space="preserve">Stitzlein, Sarah M. “Making Public Schools More Public through Parental Opt-Out,” University of Illinois </w:t>
      </w:r>
      <w:r w:rsidRPr="0020277E">
        <w:rPr>
          <w:rFonts w:ascii="Garamond" w:eastAsia="DFKai-SB" w:hAnsi="Garamond"/>
          <w:i/>
        </w:rPr>
        <w:t>Educational Theory</w:t>
      </w:r>
      <w:r w:rsidRPr="0020277E">
        <w:rPr>
          <w:rFonts w:ascii="Garamond" w:eastAsia="DFKai-SB" w:hAnsi="Garamond"/>
        </w:rPr>
        <w:t xml:space="preserve"> Institute, September 2017.</w:t>
      </w:r>
    </w:p>
    <w:p w14:paraId="3F873372" w14:textId="77777777" w:rsidR="00DE6577" w:rsidRPr="0020277E" w:rsidRDefault="00DE6577" w:rsidP="00DE6577">
      <w:pPr>
        <w:ind w:left="720"/>
        <w:rPr>
          <w:rFonts w:ascii="Garamond" w:hAnsi="Garamond"/>
        </w:rPr>
      </w:pPr>
    </w:p>
    <w:p w14:paraId="40CD7880" w14:textId="77777777" w:rsidR="00DE6577" w:rsidRPr="0020277E" w:rsidRDefault="00DE6577" w:rsidP="00DE6577">
      <w:pPr>
        <w:ind w:left="720"/>
        <w:rPr>
          <w:rFonts w:ascii="Garamond" w:hAnsi="Garamond"/>
        </w:rPr>
      </w:pPr>
      <w:r w:rsidRPr="0020277E">
        <w:rPr>
          <w:rFonts w:ascii="Garamond" w:hAnsi="Garamond"/>
        </w:rPr>
        <w:t>Stitzlein, Sarah M. “Hope and Education After Obama,” Alternative Session with Kathy Hytten, Barbara Stengel, and Peter Nelsen, Philosophy of Education Society, Seattle, March, 2017.</w:t>
      </w:r>
    </w:p>
    <w:p w14:paraId="2594A968" w14:textId="77777777" w:rsidR="00DE6577" w:rsidRPr="0020277E" w:rsidRDefault="00DE6577" w:rsidP="00DE6577">
      <w:pPr>
        <w:ind w:left="720"/>
        <w:rPr>
          <w:rFonts w:ascii="Garamond" w:hAnsi="Garamond"/>
        </w:rPr>
      </w:pPr>
    </w:p>
    <w:p w14:paraId="5333CBA1" w14:textId="77777777" w:rsidR="00DE6577" w:rsidRPr="0020277E" w:rsidRDefault="00DE6577" w:rsidP="00DE6577">
      <w:pPr>
        <w:ind w:left="720"/>
        <w:rPr>
          <w:rFonts w:ascii="Garamond" w:hAnsi="Garamond"/>
        </w:rPr>
      </w:pPr>
      <w:r w:rsidRPr="0020277E">
        <w:rPr>
          <w:rFonts w:ascii="Garamond" w:hAnsi="Garamond"/>
        </w:rPr>
        <w:t xml:space="preserve">Stitzlein, Sarah M. “Activism, Dissent and Opting Out: Philosophical Frameworks and Questions,” Alternative Session with Terri Wilson, Kathy Hytten Doris Santoro, Amy </w:t>
      </w:r>
      <w:proofErr w:type="spellStart"/>
      <w:r w:rsidRPr="0020277E">
        <w:rPr>
          <w:rFonts w:ascii="Garamond" w:hAnsi="Garamond"/>
        </w:rPr>
        <w:t>Shuffleton</w:t>
      </w:r>
      <w:proofErr w:type="spellEnd"/>
      <w:r w:rsidRPr="0020277E">
        <w:rPr>
          <w:rFonts w:ascii="Garamond" w:hAnsi="Garamond"/>
        </w:rPr>
        <w:t xml:space="preserve"> and Dianne </w:t>
      </w:r>
      <w:proofErr w:type="spellStart"/>
      <w:r w:rsidRPr="0020277E">
        <w:rPr>
          <w:rFonts w:ascii="Garamond" w:hAnsi="Garamond"/>
        </w:rPr>
        <w:t>Gereluk</w:t>
      </w:r>
      <w:proofErr w:type="spellEnd"/>
      <w:r w:rsidRPr="0020277E">
        <w:rPr>
          <w:rFonts w:ascii="Garamond" w:hAnsi="Garamond"/>
        </w:rPr>
        <w:t>, Philosophy of Education Society, Seattle, March, 2017.</w:t>
      </w:r>
    </w:p>
    <w:p w14:paraId="0517B8F5" w14:textId="77777777" w:rsidR="00DE6577" w:rsidRPr="0020277E" w:rsidRDefault="00DE6577" w:rsidP="00DE6577">
      <w:pPr>
        <w:ind w:left="720"/>
        <w:contextualSpacing/>
        <w:rPr>
          <w:rFonts w:ascii="Garamond" w:hAnsi="Garamond"/>
        </w:rPr>
      </w:pPr>
    </w:p>
    <w:p w14:paraId="7A1F3DD5" w14:textId="77777777" w:rsidR="00DE6577" w:rsidRPr="0020277E" w:rsidRDefault="00DE6577" w:rsidP="00DE6577">
      <w:pPr>
        <w:ind w:left="720"/>
        <w:contextualSpacing/>
        <w:rPr>
          <w:rFonts w:ascii="Garamond" w:hAnsi="Garamond"/>
        </w:rPr>
      </w:pPr>
      <w:r w:rsidRPr="0020277E">
        <w:rPr>
          <w:rFonts w:ascii="Garamond" w:hAnsi="Garamond"/>
        </w:rPr>
        <w:t>Stitzlein, Sarah M. “Using Dewey to Support Agency and Activism in Teachers,” John Dewey Society Centennial Celebration special session with Kathleen Knight Abowitz, Harry Boyte, and Doris Santoro.  Washington, D.C., April 2016.</w:t>
      </w:r>
    </w:p>
    <w:p w14:paraId="1B940260" w14:textId="77777777" w:rsidR="00DE6577" w:rsidRPr="0020277E" w:rsidRDefault="00DE6577" w:rsidP="00DE6577">
      <w:pPr>
        <w:ind w:left="720"/>
        <w:contextualSpacing/>
        <w:rPr>
          <w:rFonts w:ascii="Garamond" w:hAnsi="Garamond"/>
        </w:rPr>
      </w:pPr>
    </w:p>
    <w:p w14:paraId="182BE93B" w14:textId="77777777" w:rsidR="00DE6577" w:rsidRPr="0020277E" w:rsidRDefault="00DE6577" w:rsidP="00DE6577">
      <w:pPr>
        <w:ind w:left="720"/>
        <w:contextualSpacing/>
        <w:rPr>
          <w:rFonts w:ascii="Garamond" w:hAnsi="Garamond"/>
        </w:rPr>
      </w:pPr>
      <w:r w:rsidRPr="0020277E">
        <w:rPr>
          <w:rFonts w:ascii="Garamond" w:hAnsi="Garamond"/>
        </w:rPr>
        <w:t>Stitzlein, Sarah M.  “Public Support for Public Schools,” American Educational Research Association Conference, Washington, D.C., April 2016.</w:t>
      </w:r>
    </w:p>
    <w:p w14:paraId="679F336E" w14:textId="77777777" w:rsidR="00DE6577" w:rsidRPr="0020277E" w:rsidRDefault="00DE6577" w:rsidP="00DE6577">
      <w:pPr>
        <w:contextualSpacing/>
        <w:rPr>
          <w:rFonts w:ascii="Garamond" w:hAnsi="Garamond"/>
        </w:rPr>
      </w:pPr>
    </w:p>
    <w:p w14:paraId="6184E93D"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“Responding to Quentin Wheeler-Bell on the Role of the State in Schools,” Philosophy of Education Society Conference, Toronto. March 2016. </w:t>
      </w:r>
    </w:p>
    <w:p w14:paraId="42F4A0AD" w14:textId="77777777" w:rsidR="00DE6577" w:rsidRPr="0020277E" w:rsidRDefault="00DE6577" w:rsidP="00DE6577">
      <w:pPr>
        <w:ind w:left="720"/>
        <w:contextualSpacing/>
        <w:rPr>
          <w:rFonts w:ascii="Garamond" w:hAnsi="Garamond"/>
        </w:rPr>
      </w:pPr>
    </w:p>
    <w:p w14:paraId="3DC4ECAE" w14:textId="77777777" w:rsidR="00DE6577" w:rsidRPr="0020277E" w:rsidRDefault="00DE6577" w:rsidP="00DE6577">
      <w:pPr>
        <w:ind w:left="720"/>
        <w:contextualSpacing/>
        <w:rPr>
          <w:rFonts w:ascii="Garamond" w:hAnsi="Garamond"/>
        </w:rPr>
      </w:pPr>
      <w:r w:rsidRPr="0020277E">
        <w:rPr>
          <w:rFonts w:ascii="Garamond" w:hAnsi="Garamond"/>
        </w:rPr>
        <w:t>McDonough, Kevin, Bruce Maxwell, David Waddington, Chris Higgins, Sarah Stitzlein, and Randall Curren, “Open Access Publishing in Philosophy of Education,” Philosophy of Education Society Conference, Toronto, March 2016.</w:t>
      </w:r>
    </w:p>
    <w:p w14:paraId="46B8B543" w14:textId="77777777" w:rsidR="00DE6577" w:rsidRPr="0020277E" w:rsidRDefault="00DE6577" w:rsidP="00DE6577">
      <w:pPr>
        <w:ind w:left="720"/>
        <w:rPr>
          <w:rFonts w:ascii="Garamond" w:eastAsia="DFKai-SB" w:hAnsi="Garamond"/>
        </w:rPr>
      </w:pPr>
    </w:p>
    <w:p w14:paraId="370EB451" w14:textId="77777777" w:rsidR="00DE6577" w:rsidRPr="0020277E" w:rsidRDefault="00DE6577" w:rsidP="00DE6577">
      <w:pPr>
        <w:ind w:left="720"/>
        <w:rPr>
          <w:rFonts w:ascii="Garamond" w:eastAsia="DFKai-SB" w:hAnsi="Garamond"/>
        </w:rPr>
      </w:pPr>
      <w:r w:rsidRPr="0020277E">
        <w:rPr>
          <w:rFonts w:ascii="Garamond" w:eastAsia="DFKai-SB" w:hAnsi="Garamond"/>
        </w:rPr>
        <w:t>Stitzlein, Sarah M.  “Grounding Teacher Activism Today in Dewey’s Enduring Ideas of Publicness and Communication,” John Dewey Society Past President’s Lecture, April 2015.</w:t>
      </w:r>
    </w:p>
    <w:p w14:paraId="4A284D42" w14:textId="77777777" w:rsidR="00DE6577" w:rsidRPr="0020277E" w:rsidRDefault="00DE6577" w:rsidP="00DE6577">
      <w:pPr>
        <w:ind w:left="720"/>
        <w:contextualSpacing/>
        <w:rPr>
          <w:rFonts w:ascii="Garamond" w:hAnsi="Garamond"/>
        </w:rPr>
      </w:pPr>
    </w:p>
    <w:p w14:paraId="0728C1E9" w14:textId="77777777" w:rsidR="00DE6577" w:rsidRPr="0020277E" w:rsidRDefault="00DE6577" w:rsidP="00DE6577">
      <w:pPr>
        <w:ind w:left="720"/>
        <w:rPr>
          <w:rFonts w:ascii="Garamond" w:eastAsia="DFKai-SB" w:hAnsi="Garamond"/>
        </w:rPr>
      </w:pPr>
      <w:r w:rsidRPr="0020277E">
        <w:rPr>
          <w:rFonts w:ascii="Garamond" w:eastAsia="DFKai-SB" w:hAnsi="Garamond"/>
        </w:rPr>
        <w:t>Stitzlein, Sarah M. “Citizen Responsibility to Support Public Schools,” Philosophy of Education Society of Great Britain, Oxford University, March 2015.</w:t>
      </w:r>
    </w:p>
    <w:p w14:paraId="41A3AE75" w14:textId="77777777" w:rsidR="00DE6577" w:rsidRPr="0020277E" w:rsidRDefault="00DE6577" w:rsidP="00DE6577">
      <w:pPr>
        <w:ind w:left="720"/>
        <w:contextualSpacing/>
        <w:rPr>
          <w:rFonts w:ascii="Garamond" w:hAnsi="Garamond"/>
        </w:rPr>
      </w:pPr>
    </w:p>
    <w:p w14:paraId="3F689BCA" w14:textId="77777777" w:rsidR="00DE6577" w:rsidRPr="0020277E" w:rsidRDefault="00DE6577" w:rsidP="00DE6577">
      <w:pPr>
        <w:ind w:left="720"/>
        <w:contextualSpacing/>
        <w:rPr>
          <w:rFonts w:ascii="Garamond" w:hAnsi="Garamond"/>
        </w:rPr>
      </w:pPr>
      <w:r w:rsidRPr="0020277E">
        <w:rPr>
          <w:rFonts w:ascii="Garamond" w:hAnsi="Garamond"/>
        </w:rPr>
        <w:t>Stitzlein, Sarah M. and Amy Rector-Aranda. “Teacher Dissent through ‘Small Publics’: Making Spaces for Solidarity and Affirming the Public Nature of Schools,” American Educational Studies Association Conference, Toronto, November 2014.</w:t>
      </w:r>
    </w:p>
    <w:p w14:paraId="2B2D73B1" w14:textId="77777777" w:rsidR="00DE6577" w:rsidRPr="0020277E" w:rsidRDefault="00DE6577" w:rsidP="00DE6577">
      <w:pPr>
        <w:rPr>
          <w:rFonts w:ascii="Garamond" w:hAnsi="Garamond"/>
        </w:rPr>
      </w:pPr>
    </w:p>
    <w:p w14:paraId="09BC28F1" w14:textId="77777777" w:rsidR="00DE6577" w:rsidRPr="0020277E" w:rsidRDefault="00DE6577" w:rsidP="00DE6577">
      <w:pPr>
        <w:ind w:left="720"/>
        <w:rPr>
          <w:rFonts w:ascii="Garamond" w:hAnsi="Garamond"/>
          <w:i/>
        </w:rPr>
      </w:pPr>
      <w:r w:rsidRPr="0020277E">
        <w:rPr>
          <w:rFonts w:ascii="Garamond" w:hAnsi="Garamond"/>
        </w:rPr>
        <w:t xml:space="preserve">Stitzlein, Sarah M. “Potential Impacts of Charter School Strategies on Teacher Education,” </w:t>
      </w:r>
      <w:r w:rsidRPr="0020277E">
        <w:rPr>
          <w:rFonts w:ascii="Garamond" w:hAnsi="Garamond"/>
          <w:i/>
        </w:rPr>
        <w:t>American Educational Research Association Annual Meeting</w:t>
      </w:r>
      <w:r w:rsidRPr="0020277E">
        <w:rPr>
          <w:rFonts w:ascii="Garamond" w:hAnsi="Garamond"/>
        </w:rPr>
        <w:t>, Philadelphia, April 2014.</w:t>
      </w:r>
    </w:p>
    <w:p w14:paraId="127B5EA6" w14:textId="77777777" w:rsidR="00DE6577" w:rsidRPr="0020277E" w:rsidRDefault="00DE6577" w:rsidP="00DE6577">
      <w:pPr>
        <w:ind w:left="720"/>
        <w:rPr>
          <w:rFonts w:ascii="Garamond" w:hAnsi="Garamond"/>
        </w:rPr>
      </w:pPr>
    </w:p>
    <w:p w14:paraId="21EAC984" w14:textId="77777777" w:rsidR="00DE6577" w:rsidRPr="0020277E" w:rsidRDefault="00DE6577" w:rsidP="00DE6577">
      <w:pPr>
        <w:ind w:left="720"/>
        <w:rPr>
          <w:rFonts w:ascii="Garamond" w:hAnsi="Garamond"/>
        </w:rPr>
      </w:pPr>
      <w:r w:rsidRPr="0020277E">
        <w:rPr>
          <w:rFonts w:ascii="Garamond" w:hAnsi="Garamond"/>
        </w:rPr>
        <w:t xml:space="preserve">Stitzlein, Sarah M. “Implications of Deweyan Non-Ideal Autonomy on Education Practice and Policy,” </w:t>
      </w:r>
      <w:r w:rsidRPr="0020277E">
        <w:rPr>
          <w:rFonts w:ascii="Garamond" w:hAnsi="Garamond"/>
          <w:i/>
        </w:rPr>
        <w:t>Philosophy of Education</w:t>
      </w:r>
      <w:r w:rsidRPr="0020277E">
        <w:rPr>
          <w:rFonts w:ascii="Garamond" w:hAnsi="Garamond"/>
        </w:rPr>
        <w:t xml:space="preserve"> </w:t>
      </w:r>
      <w:r w:rsidRPr="0020277E">
        <w:rPr>
          <w:rFonts w:ascii="Garamond" w:hAnsi="Garamond"/>
          <w:i/>
        </w:rPr>
        <w:t>Society Annual Meeting</w:t>
      </w:r>
      <w:r w:rsidRPr="0020277E">
        <w:rPr>
          <w:rFonts w:ascii="Garamond" w:hAnsi="Garamond"/>
        </w:rPr>
        <w:t>, Albuquerque, March, 2014.</w:t>
      </w:r>
    </w:p>
    <w:p w14:paraId="4741A42B" w14:textId="77777777" w:rsidR="00DE6577" w:rsidRPr="0020277E" w:rsidRDefault="00DE6577" w:rsidP="00DE6577">
      <w:pPr>
        <w:ind w:left="720"/>
        <w:rPr>
          <w:rFonts w:ascii="Garamond" w:hAnsi="Garamond"/>
        </w:rPr>
      </w:pPr>
    </w:p>
    <w:p w14:paraId="3C43EFF2" w14:textId="77777777" w:rsidR="00DE6577" w:rsidRPr="0020277E" w:rsidRDefault="00DE6577" w:rsidP="00DE6577">
      <w:pPr>
        <w:ind w:left="720"/>
        <w:rPr>
          <w:rFonts w:ascii="Garamond" w:hAnsi="Garamond"/>
        </w:rPr>
      </w:pPr>
      <w:proofErr w:type="spellStart"/>
      <w:r w:rsidRPr="0020277E">
        <w:rPr>
          <w:rFonts w:ascii="Garamond" w:hAnsi="Garamond"/>
        </w:rPr>
        <w:t>Stemhagen</w:t>
      </w:r>
      <w:proofErr w:type="spellEnd"/>
      <w:r w:rsidRPr="0020277E">
        <w:rPr>
          <w:rFonts w:ascii="Garamond" w:hAnsi="Garamond"/>
        </w:rPr>
        <w:t>, Kurt, Tami Sober, Kathy Hytten, and Sarah M. Stitzlein. “Democratic Spaces, Dissent, and Risk: Teacher Agency and the Case of Richmond Teachers for Social Justice,” American Educational Studies Association conference, Baltimore, October, 2013.</w:t>
      </w:r>
    </w:p>
    <w:p w14:paraId="1558E717" w14:textId="77777777" w:rsidR="00DE6577" w:rsidRPr="0020277E" w:rsidRDefault="00DE6577" w:rsidP="00DE6577">
      <w:pPr>
        <w:ind w:left="720"/>
        <w:rPr>
          <w:rFonts w:ascii="Garamond" w:hAnsi="Garamond"/>
        </w:rPr>
      </w:pPr>
    </w:p>
    <w:p w14:paraId="0EA61E79" w14:textId="77777777" w:rsidR="00DE6577" w:rsidRPr="0020277E" w:rsidRDefault="00DE6577" w:rsidP="00DE6577">
      <w:pPr>
        <w:ind w:left="720"/>
        <w:rPr>
          <w:rFonts w:ascii="Garamond" w:hAnsi="Garamond"/>
        </w:rPr>
      </w:pPr>
      <w:r w:rsidRPr="0020277E">
        <w:rPr>
          <w:rFonts w:ascii="Garamond" w:hAnsi="Garamond"/>
        </w:rPr>
        <w:t xml:space="preserve">Stitzlein, Sarah M.  “Curriculum and the Conscience of Parents,” </w:t>
      </w:r>
      <w:r w:rsidRPr="0020277E">
        <w:rPr>
          <w:rFonts w:ascii="Garamond" w:hAnsi="Garamond"/>
          <w:i/>
        </w:rPr>
        <w:t>Philosophy of Education Society</w:t>
      </w:r>
      <w:r w:rsidRPr="0020277E">
        <w:rPr>
          <w:rFonts w:ascii="Garamond" w:hAnsi="Garamond"/>
        </w:rPr>
        <w:t>, Portland, Oregon, March 2013, paper presented in my absence.</w:t>
      </w:r>
    </w:p>
    <w:p w14:paraId="15EBB584" w14:textId="77777777" w:rsidR="00DE6577" w:rsidRPr="0020277E" w:rsidRDefault="00DE6577" w:rsidP="00DE6577">
      <w:pPr>
        <w:ind w:left="720"/>
        <w:rPr>
          <w:rFonts w:ascii="Garamond" w:hAnsi="Garamond" w:cs="Arial"/>
        </w:rPr>
      </w:pPr>
    </w:p>
    <w:p w14:paraId="0E9F4D37" w14:textId="77777777" w:rsidR="00DE6577" w:rsidRPr="0020277E" w:rsidRDefault="00DE6577" w:rsidP="00DE6577">
      <w:pPr>
        <w:ind w:left="720"/>
        <w:rPr>
          <w:rFonts w:ascii="Garamond" w:hAnsi="Garamond" w:cs="Arial"/>
        </w:rPr>
      </w:pPr>
      <w:r w:rsidRPr="0020277E">
        <w:rPr>
          <w:rFonts w:ascii="Garamond" w:hAnsi="Garamond" w:cs="Arial"/>
        </w:rPr>
        <w:t>Stitzlein, Sarah M. “The Jeopardized Public Goal of Educating for Citizenship in Education Management Organization Charter Schools,” American Educational Studies Association conference, Seattle, November 2012.</w:t>
      </w:r>
    </w:p>
    <w:p w14:paraId="1061FCAB" w14:textId="77777777" w:rsidR="00DE6577" w:rsidRPr="0020277E" w:rsidRDefault="00DE6577" w:rsidP="00DE6577">
      <w:pPr>
        <w:ind w:left="720"/>
        <w:rPr>
          <w:rFonts w:ascii="Garamond" w:hAnsi="Garamond"/>
        </w:rPr>
      </w:pPr>
    </w:p>
    <w:p w14:paraId="1A26DCC1" w14:textId="77777777" w:rsidR="00DE6577" w:rsidRPr="0020277E" w:rsidRDefault="00DE6577" w:rsidP="00DE6577">
      <w:pPr>
        <w:ind w:left="720"/>
        <w:rPr>
          <w:rFonts w:ascii="Garamond" w:hAnsi="Garamond"/>
        </w:rPr>
      </w:pPr>
      <w:r w:rsidRPr="0020277E">
        <w:rPr>
          <w:rFonts w:ascii="Garamond" w:hAnsi="Garamond"/>
        </w:rPr>
        <w:t>Stitzlein, Sarah M. “The Right to Learn to Politically Dissent,” American Educational Studies Association Annual Conference, St. Louis, November 2011.</w:t>
      </w:r>
    </w:p>
    <w:p w14:paraId="5FEF872B" w14:textId="77777777" w:rsidR="00DE6577" w:rsidRPr="0020277E" w:rsidRDefault="00DE6577" w:rsidP="00DE6577">
      <w:pPr>
        <w:ind w:left="720"/>
        <w:rPr>
          <w:rFonts w:ascii="Garamond" w:hAnsi="Garamond"/>
        </w:rPr>
      </w:pPr>
    </w:p>
    <w:p w14:paraId="03215929" w14:textId="77777777" w:rsidR="00DE6577" w:rsidRPr="0020277E" w:rsidRDefault="00DE6577" w:rsidP="00DE6577">
      <w:pPr>
        <w:ind w:left="720"/>
        <w:rPr>
          <w:rFonts w:ascii="Garamond" w:hAnsi="Garamond"/>
        </w:rPr>
      </w:pPr>
      <w:r w:rsidRPr="0020277E">
        <w:rPr>
          <w:rFonts w:ascii="Garamond" w:hAnsi="Garamond"/>
        </w:rPr>
        <w:t>Stitzlein, Sarah M. “Employing Emotion to Improve Thinking and Alleviate Inequality,” Philosophy of Education Society Annual Conference, St. Louis, March 2011.</w:t>
      </w:r>
    </w:p>
    <w:p w14:paraId="316639E2" w14:textId="77777777" w:rsidR="00DE6577" w:rsidRPr="0020277E" w:rsidRDefault="00DE6577" w:rsidP="00DE6577">
      <w:pPr>
        <w:ind w:left="720"/>
        <w:rPr>
          <w:rFonts w:ascii="Garamond" w:hAnsi="Garamond"/>
        </w:rPr>
      </w:pPr>
    </w:p>
    <w:p w14:paraId="39C77197" w14:textId="77777777" w:rsidR="00DE6577" w:rsidRPr="0020277E" w:rsidRDefault="00DE6577" w:rsidP="00DE6577">
      <w:pPr>
        <w:ind w:left="720"/>
        <w:rPr>
          <w:rFonts w:ascii="Garamond" w:hAnsi="Garamond"/>
        </w:rPr>
      </w:pPr>
      <w:r w:rsidRPr="0020277E">
        <w:rPr>
          <w:rFonts w:ascii="Garamond" w:hAnsi="Garamond"/>
        </w:rPr>
        <w:t>Stitzlein, Sarah M., Eric Bredo, Lynn Fendler, and Michael Gunzenhauser.  “Improving the Teaching of Philosophy of Education Courses,” Philosophy of Education Society Annual Conference, St. Louis, March 2011.</w:t>
      </w:r>
    </w:p>
    <w:p w14:paraId="335D7A35" w14:textId="77777777" w:rsidR="00DE6577" w:rsidRPr="0020277E" w:rsidRDefault="00DE6577" w:rsidP="00DE6577">
      <w:pPr>
        <w:ind w:left="720"/>
        <w:rPr>
          <w:rFonts w:ascii="Garamond" w:hAnsi="Garamond"/>
        </w:rPr>
      </w:pPr>
    </w:p>
    <w:p w14:paraId="2426209E" w14:textId="77777777" w:rsidR="00DE6577" w:rsidRPr="0020277E" w:rsidRDefault="00DE6577" w:rsidP="00DE6577">
      <w:pPr>
        <w:ind w:left="720"/>
        <w:rPr>
          <w:rFonts w:ascii="Garamond" w:hAnsi="Garamond"/>
        </w:rPr>
      </w:pPr>
      <w:r w:rsidRPr="0020277E">
        <w:rPr>
          <w:rFonts w:ascii="Garamond" w:hAnsi="Garamond"/>
        </w:rPr>
        <w:t>Stitzlein, Sarah M.  “Consensus in the Classroom, Dissent in the Street: Democratic Education in the Era of Tea Parties and Protests,” American Educational Studies Association conference, Denver, October 2010.</w:t>
      </w:r>
    </w:p>
    <w:p w14:paraId="65BE0D4F" w14:textId="77777777" w:rsidR="00DE6577" w:rsidRPr="0020277E" w:rsidRDefault="00DE6577" w:rsidP="00DE6577">
      <w:pPr>
        <w:ind w:left="720"/>
        <w:rPr>
          <w:rFonts w:ascii="Garamond" w:hAnsi="Garamond"/>
        </w:rPr>
      </w:pPr>
    </w:p>
    <w:p w14:paraId="47118D94" w14:textId="77777777" w:rsidR="00DE6577" w:rsidRPr="0020277E" w:rsidRDefault="00DE6577" w:rsidP="00DE6577">
      <w:pPr>
        <w:ind w:left="720"/>
        <w:rPr>
          <w:rFonts w:ascii="Garamond" w:hAnsi="Garamond"/>
        </w:rPr>
      </w:pPr>
      <w:r w:rsidRPr="0020277E">
        <w:rPr>
          <w:rFonts w:ascii="Garamond" w:hAnsi="Garamond"/>
        </w:rPr>
        <w:t>Stitzlein, Sarah M.  “Dissent within Consensus-Driven Deliberative Dialogues,” American Educational Studies Association conference, Denver, October 2010.</w:t>
      </w:r>
    </w:p>
    <w:p w14:paraId="0771469A" w14:textId="77777777" w:rsidR="00DE6577" w:rsidRPr="0020277E" w:rsidRDefault="00DE6577" w:rsidP="00DE6577">
      <w:pPr>
        <w:spacing w:line="320" w:lineRule="exact"/>
        <w:rPr>
          <w:rFonts w:ascii="Garamond" w:hAnsi="Garamond"/>
        </w:rPr>
      </w:pPr>
    </w:p>
    <w:p w14:paraId="1FAE41A3" w14:textId="77777777" w:rsidR="00DE6577" w:rsidRPr="0020277E" w:rsidRDefault="00DE6577" w:rsidP="00DE6577">
      <w:pPr>
        <w:spacing w:line="320" w:lineRule="exact"/>
        <w:ind w:left="720"/>
        <w:rPr>
          <w:rFonts w:ascii="Garamond" w:hAnsi="Garamond"/>
        </w:rPr>
      </w:pPr>
      <w:r w:rsidRPr="0020277E">
        <w:rPr>
          <w:rFonts w:ascii="Garamond" w:hAnsi="Garamond"/>
        </w:rPr>
        <w:t>Stitzlein, Sarah M., Peter Nelsen, and Barbara Stengel.  “Hope as a Radical Venture of the Will: Pragmatist Hope in the Obama Era,” Philosophy of Education Society annual conference, San Francisco, April 2010.</w:t>
      </w:r>
    </w:p>
    <w:p w14:paraId="7B18CCD3" w14:textId="77777777" w:rsidR="00DE6577" w:rsidRPr="0020277E" w:rsidRDefault="00DE6577" w:rsidP="00DE6577">
      <w:pPr>
        <w:spacing w:line="320" w:lineRule="exact"/>
        <w:ind w:left="720"/>
        <w:rPr>
          <w:rFonts w:ascii="Garamond" w:hAnsi="Garamond"/>
        </w:rPr>
      </w:pPr>
    </w:p>
    <w:p w14:paraId="0176A6DA" w14:textId="77777777" w:rsidR="00DE6577" w:rsidRPr="0020277E" w:rsidRDefault="00DE6577" w:rsidP="00DE6577">
      <w:pPr>
        <w:spacing w:line="320" w:lineRule="exact"/>
        <w:ind w:left="720"/>
        <w:rPr>
          <w:rFonts w:ascii="Garamond" w:hAnsi="Garamond"/>
        </w:rPr>
      </w:pPr>
      <w:r w:rsidRPr="0020277E">
        <w:rPr>
          <w:rFonts w:ascii="Garamond" w:hAnsi="Garamond"/>
        </w:rPr>
        <w:t>Stitzlein, Sarah M.  “Clarifying Education for Freedom,” Philosophy of Education Society annual conference, San Francisco, April 2010.</w:t>
      </w:r>
    </w:p>
    <w:p w14:paraId="3FEBB7C3" w14:textId="77777777" w:rsidR="00DE6577" w:rsidRPr="0020277E" w:rsidRDefault="00DE6577" w:rsidP="00DE6577">
      <w:pPr>
        <w:spacing w:line="320" w:lineRule="exact"/>
        <w:ind w:left="720"/>
        <w:rPr>
          <w:rFonts w:ascii="Garamond" w:hAnsi="Garamond"/>
        </w:rPr>
      </w:pPr>
    </w:p>
    <w:p w14:paraId="50F58104" w14:textId="77777777" w:rsidR="00DE6577" w:rsidRPr="0020277E" w:rsidRDefault="00DE6577" w:rsidP="00DE6577">
      <w:pPr>
        <w:spacing w:line="320" w:lineRule="exact"/>
        <w:ind w:left="720"/>
        <w:rPr>
          <w:rFonts w:ascii="Garamond" w:hAnsi="Garamond"/>
        </w:rPr>
      </w:pPr>
      <w:r w:rsidRPr="0020277E">
        <w:rPr>
          <w:rFonts w:ascii="Garamond" w:hAnsi="Garamond"/>
        </w:rPr>
        <w:t>Stitzlein, Sarah M., and Sarah Quinn.  “Teacher Dissent Against Educational Policy in Virtual Spaces,” American Educational Research Association annual conference, Denver, April 2010.</w:t>
      </w:r>
    </w:p>
    <w:p w14:paraId="75635F33" w14:textId="77777777" w:rsidR="00DE6577" w:rsidRPr="0020277E" w:rsidRDefault="00DE6577" w:rsidP="00DE6577">
      <w:pPr>
        <w:spacing w:line="320" w:lineRule="exact"/>
        <w:ind w:left="720"/>
        <w:rPr>
          <w:rFonts w:ascii="Garamond" w:hAnsi="Garamond"/>
        </w:rPr>
      </w:pPr>
    </w:p>
    <w:p w14:paraId="00482530" w14:textId="77777777" w:rsidR="00DE6577" w:rsidRPr="0020277E" w:rsidRDefault="00DE6577" w:rsidP="00DE6577">
      <w:pPr>
        <w:spacing w:line="320" w:lineRule="exact"/>
        <w:ind w:left="720"/>
        <w:rPr>
          <w:rFonts w:ascii="Garamond" w:hAnsi="Garamond"/>
        </w:rPr>
      </w:pPr>
      <w:r w:rsidRPr="0020277E">
        <w:rPr>
          <w:rFonts w:ascii="Garamond" w:hAnsi="Garamond"/>
        </w:rPr>
        <w:t>Stitzlein, Sarah M.  “Teaching Deliberative Democracy in the Foundations of Education,” American Educational Studies Association annual conference, Pittsburgh, November, 2009.</w:t>
      </w:r>
    </w:p>
    <w:p w14:paraId="6AC74713"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 </w:t>
      </w:r>
    </w:p>
    <w:p w14:paraId="79FE9D49"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Stitzlein, Sarah M.  “Teaching Teachers: Deliberative Democracy in Education Programs,” The national “No Better Time Conference” sponsored by The Democracy Imperative, Durham, New Hampshire, July 2009. </w:t>
      </w:r>
    </w:p>
    <w:p w14:paraId="37E4EBA3" w14:textId="77777777" w:rsidR="00DE6577" w:rsidRPr="0020277E" w:rsidRDefault="00DE6577" w:rsidP="00DE6577">
      <w:pPr>
        <w:spacing w:line="320" w:lineRule="exact"/>
        <w:ind w:left="720"/>
        <w:rPr>
          <w:rFonts w:ascii="Garamond" w:hAnsi="Garamond"/>
        </w:rPr>
      </w:pPr>
    </w:p>
    <w:p w14:paraId="64309844" w14:textId="77777777" w:rsidR="00DE6577" w:rsidRPr="0020277E" w:rsidRDefault="00DE6577" w:rsidP="00DE6577">
      <w:pPr>
        <w:spacing w:line="320" w:lineRule="exact"/>
        <w:ind w:left="720"/>
        <w:rPr>
          <w:rFonts w:ascii="Garamond" w:hAnsi="Garamond"/>
        </w:rPr>
      </w:pPr>
      <w:r w:rsidRPr="0020277E">
        <w:rPr>
          <w:rFonts w:ascii="Garamond" w:hAnsi="Garamond"/>
        </w:rPr>
        <w:t>Stitzlein, Sarah M.  “Authors’ Talk on Reclaiming Dissent: Civics Education for the 21st Century,” Philosophy of Education Society Annual Meeting, Montreal, Canada, March 2009.</w:t>
      </w:r>
    </w:p>
    <w:p w14:paraId="374E508E" w14:textId="77777777" w:rsidR="00DE6577" w:rsidRPr="0020277E" w:rsidRDefault="00DE6577" w:rsidP="00DE6577">
      <w:pPr>
        <w:spacing w:line="320" w:lineRule="exact"/>
        <w:rPr>
          <w:rFonts w:ascii="Garamond" w:hAnsi="Garamond"/>
        </w:rPr>
      </w:pPr>
    </w:p>
    <w:p w14:paraId="527527FC" w14:textId="77777777" w:rsidR="00DE6577" w:rsidRPr="0020277E" w:rsidRDefault="00DE6577" w:rsidP="00DE6577">
      <w:pPr>
        <w:spacing w:line="320" w:lineRule="exact"/>
        <w:ind w:left="720"/>
        <w:rPr>
          <w:rFonts w:ascii="Garamond" w:hAnsi="Garamond"/>
        </w:rPr>
      </w:pPr>
      <w:r w:rsidRPr="0020277E">
        <w:rPr>
          <w:rFonts w:ascii="Garamond" w:hAnsi="Garamond"/>
        </w:rPr>
        <w:t>Stitzlein, Sarah M.  “Dissent: Pulling Teachers Off of the Sidelines and Back into the Democratic Game,” American Educational Studies Association Annual Conference, Savannah, Georgia, October 2008.</w:t>
      </w:r>
    </w:p>
    <w:p w14:paraId="738BC490" w14:textId="77777777" w:rsidR="00DE6577" w:rsidRPr="0020277E" w:rsidRDefault="00DE6577" w:rsidP="00DE6577">
      <w:pPr>
        <w:spacing w:line="320" w:lineRule="exact"/>
        <w:rPr>
          <w:rFonts w:ascii="Garamond" w:hAnsi="Garamond"/>
        </w:rPr>
      </w:pPr>
    </w:p>
    <w:p w14:paraId="5400B63B" w14:textId="77777777" w:rsidR="00DE6577" w:rsidRPr="0020277E" w:rsidRDefault="00DE6577" w:rsidP="00DE6577">
      <w:pPr>
        <w:spacing w:line="320" w:lineRule="exact"/>
        <w:ind w:left="720"/>
        <w:rPr>
          <w:rFonts w:ascii="Garamond" w:hAnsi="Garamond"/>
        </w:rPr>
      </w:pPr>
      <w:r w:rsidRPr="0020277E">
        <w:rPr>
          <w:rFonts w:ascii="Garamond" w:hAnsi="Garamond"/>
        </w:rPr>
        <w:t>Stitzlein, Sarah M.  “Dissent, Criticism, and Democracy in Schools,” Philosophy of Education Society Annual Conference, Cambridge, Massachusetts, April 2008.</w:t>
      </w:r>
    </w:p>
    <w:p w14:paraId="3A5BE142" w14:textId="77777777" w:rsidR="00DE6577" w:rsidRPr="0020277E" w:rsidRDefault="00DE6577" w:rsidP="00DE6577">
      <w:pPr>
        <w:spacing w:line="320" w:lineRule="exact"/>
        <w:rPr>
          <w:rFonts w:ascii="Garamond" w:hAnsi="Garamond"/>
        </w:rPr>
      </w:pPr>
    </w:p>
    <w:p w14:paraId="71DD6310" w14:textId="77777777" w:rsidR="00DE6577" w:rsidRPr="0020277E" w:rsidRDefault="00DE6577" w:rsidP="00DE6577">
      <w:pPr>
        <w:spacing w:line="320" w:lineRule="exact"/>
        <w:ind w:left="720"/>
        <w:rPr>
          <w:rFonts w:ascii="Garamond" w:hAnsi="Garamond"/>
        </w:rPr>
      </w:pPr>
      <w:r w:rsidRPr="0020277E">
        <w:rPr>
          <w:rFonts w:ascii="Garamond" w:hAnsi="Garamond"/>
        </w:rPr>
        <w:t>Stitzlein, Sarah M.  “</w:t>
      </w:r>
      <w:r w:rsidRPr="0020277E">
        <w:rPr>
          <w:rFonts w:ascii="Garamond" w:hAnsi="Garamond"/>
          <w:color w:val="000000"/>
        </w:rPr>
        <w:t>From Darwin to Dewey: How Science Re/Shapes Race in Schools Today,” American Educational Studies Association, Cleveland, Ohio, October 2007.</w:t>
      </w:r>
    </w:p>
    <w:p w14:paraId="552E3E98" w14:textId="77777777" w:rsidR="00DE6577" w:rsidRPr="0020277E" w:rsidRDefault="00DE6577" w:rsidP="00DE6577">
      <w:pPr>
        <w:spacing w:line="320" w:lineRule="exact"/>
        <w:rPr>
          <w:rFonts w:ascii="Garamond" w:hAnsi="Garamond"/>
        </w:rPr>
      </w:pPr>
    </w:p>
    <w:p w14:paraId="6A2428B4" w14:textId="77777777" w:rsidR="00DE6577" w:rsidRPr="0020277E" w:rsidRDefault="00DE6577" w:rsidP="00DE6577">
      <w:pPr>
        <w:spacing w:line="320" w:lineRule="exact"/>
        <w:ind w:left="720"/>
        <w:rPr>
          <w:rFonts w:ascii="Garamond" w:hAnsi="Garamond"/>
        </w:rPr>
      </w:pPr>
      <w:r w:rsidRPr="0020277E">
        <w:rPr>
          <w:rFonts w:ascii="Garamond" w:hAnsi="Garamond"/>
        </w:rPr>
        <w:t>McGough, Sarah M.  “Teaching for Social Justice,” Philosophy of Education Society annual conference, Puerto Vallarta, Mexico, April 2006.</w:t>
      </w:r>
    </w:p>
    <w:p w14:paraId="083A7948" w14:textId="77777777" w:rsidR="00DE6577" w:rsidRPr="0020277E" w:rsidRDefault="00DE6577" w:rsidP="00DE6577">
      <w:pPr>
        <w:spacing w:line="320" w:lineRule="exact"/>
        <w:ind w:left="720"/>
        <w:rPr>
          <w:rFonts w:ascii="Garamond" w:hAnsi="Garamond"/>
        </w:rPr>
      </w:pPr>
    </w:p>
    <w:p w14:paraId="464B643F" w14:textId="77777777" w:rsidR="00DE6577" w:rsidRPr="0020277E" w:rsidRDefault="00DE6577" w:rsidP="00DE6577">
      <w:pPr>
        <w:spacing w:line="320" w:lineRule="exact"/>
        <w:ind w:left="720"/>
        <w:rPr>
          <w:rFonts w:ascii="Garamond" w:hAnsi="Garamond"/>
        </w:rPr>
      </w:pPr>
      <w:r w:rsidRPr="0020277E">
        <w:rPr>
          <w:rFonts w:ascii="Garamond" w:hAnsi="Garamond"/>
        </w:rPr>
        <w:t>McGough, Sarah M., and Walter Feinberg.  “</w:t>
      </w:r>
      <w:r w:rsidRPr="0020277E">
        <w:rPr>
          <w:rFonts w:ascii="Garamond" w:hAnsi="Garamond" w:cs="BellMT"/>
          <w:color w:val="231F20"/>
        </w:rPr>
        <w:t>Findings: Coping with the Limitations of High Stakes Tests</w:t>
      </w:r>
      <w:r w:rsidRPr="0020277E">
        <w:rPr>
          <w:rFonts w:ascii="Garamond" w:hAnsi="Garamond"/>
        </w:rPr>
        <w:t xml:space="preserve">,” American Educational Studies Association, Charlottesville, Virginia, November 2005.  </w:t>
      </w:r>
    </w:p>
    <w:p w14:paraId="55519B5A" w14:textId="77777777" w:rsidR="00DE6577" w:rsidRPr="0020277E" w:rsidRDefault="00DE6577" w:rsidP="00DE6577">
      <w:pPr>
        <w:spacing w:line="320" w:lineRule="exact"/>
        <w:ind w:left="720"/>
        <w:rPr>
          <w:rFonts w:ascii="Garamond" w:hAnsi="Garamond"/>
        </w:rPr>
      </w:pPr>
    </w:p>
    <w:p w14:paraId="36C1BD10" w14:textId="77777777" w:rsidR="00DE6577" w:rsidRPr="0020277E" w:rsidRDefault="00DE6577" w:rsidP="00DE6577">
      <w:pPr>
        <w:spacing w:line="320" w:lineRule="exact"/>
        <w:ind w:left="720"/>
        <w:rPr>
          <w:rFonts w:ascii="Garamond" w:hAnsi="Garamond"/>
        </w:rPr>
      </w:pPr>
      <w:r w:rsidRPr="0020277E">
        <w:rPr>
          <w:rFonts w:ascii="Garamond" w:hAnsi="Garamond"/>
        </w:rPr>
        <w:lastRenderedPageBreak/>
        <w:t xml:space="preserve">Greene, Jennifer (presented on behalf of Sarah M. McGough, Walter Feinberg, and Luis Miron).  “On Democratic Accountability,” ICARE Conference: The Social Practice of an Educational Research Community, Education and Social Research Institute, Manchester, England, September 2005. </w:t>
      </w:r>
    </w:p>
    <w:p w14:paraId="417EE1D5" w14:textId="77777777" w:rsidR="00DE6577" w:rsidRPr="0020277E" w:rsidRDefault="00DE6577" w:rsidP="00DE6577">
      <w:pPr>
        <w:spacing w:line="320" w:lineRule="exact"/>
        <w:ind w:left="720"/>
        <w:rPr>
          <w:rFonts w:ascii="Garamond" w:hAnsi="Garamond"/>
        </w:rPr>
      </w:pPr>
    </w:p>
    <w:p w14:paraId="3BAA8C1C" w14:textId="77777777" w:rsidR="00DE6577" w:rsidRPr="0020277E" w:rsidRDefault="00DE6577" w:rsidP="00DE6577">
      <w:pPr>
        <w:spacing w:line="320" w:lineRule="exact"/>
        <w:ind w:left="720"/>
        <w:rPr>
          <w:rFonts w:ascii="Garamond" w:hAnsi="Garamond"/>
        </w:rPr>
      </w:pPr>
      <w:r w:rsidRPr="0020277E">
        <w:rPr>
          <w:rFonts w:ascii="Garamond" w:hAnsi="Garamond"/>
        </w:rPr>
        <w:t>McGough, Sarah M.  “Gender Transgression: A Comprehensive Review of Relevant Skills and Their Educational Implications,” American Educational Research Association, Montréal, Canada, April, 2005.</w:t>
      </w:r>
    </w:p>
    <w:p w14:paraId="18CDDEF3" w14:textId="77777777" w:rsidR="00DE6577" w:rsidRPr="0020277E" w:rsidRDefault="00DE6577" w:rsidP="00DE6577">
      <w:pPr>
        <w:spacing w:line="320" w:lineRule="exact"/>
        <w:ind w:left="720"/>
        <w:rPr>
          <w:rFonts w:ascii="Garamond" w:hAnsi="Garamond"/>
        </w:rPr>
      </w:pPr>
    </w:p>
    <w:p w14:paraId="2CEEBC69" w14:textId="77777777" w:rsidR="00DE6577" w:rsidRPr="0020277E" w:rsidRDefault="00DE6577" w:rsidP="00DE6577">
      <w:pPr>
        <w:spacing w:line="320" w:lineRule="exact"/>
        <w:ind w:left="720"/>
        <w:rPr>
          <w:rFonts w:ascii="Garamond" w:hAnsi="Garamond"/>
        </w:rPr>
      </w:pPr>
      <w:r w:rsidRPr="0020277E">
        <w:rPr>
          <w:rFonts w:ascii="Garamond" w:hAnsi="Garamond"/>
        </w:rPr>
        <w:t>McGough, Sarah M.  “Political Agency and the Classroom: Reading John Dewey and Judith Butler Together,” Philosophy of Education Society,</w:t>
      </w:r>
      <w:r w:rsidRPr="0020277E">
        <w:rPr>
          <w:rFonts w:ascii="Garamond" w:hAnsi="Garamond"/>
          <w:i/>
        </w:rPr>
        <w:t xml:space="preserve"> </w:t>
      </w:r>
      <w:r w:rsidRPr="0020277E">
        <w:rPr>
          <w:rFonts w:ascii="Garamond" w:hAnsi="Garamond"/>
        </w:rPr>
        <w:t>San Francisco, California, March, 2005.</w:t>
      </w:r>
    </w:p>
    <w:p w14:paraId="5DBEE175" w14:textId="77777777" w:rsidR="00DE6577" w:rsidRPr="0020277E" w:rsidRDefault="00DE6577" w:rsidP="00DE6577">
      <w:pPr>
        <w:spacing w:line="320" w:lineRule="exact"/>
        <w:ind w:left="720"/>
        <w:rPr>
          <w:rFonts w:ascii="Garamond" w:hAnsi="Garamond"/>
          <w:bCs/>
        </w:rPr>
      </w:pPr>
      <w:r w:rsidRPr="0020277E">
        <w:rPr>
          <w:rFonts w:ascii="Garamond" w:hAnsi="Garamond"/>
          <w:bCs/>
        </w:rPr>
        <w:t xml:space="preserve"> </w:t>
      </w:r>
    </w:p>
    <w:p w14:paraId="7EDC331F" w14:textId="77777777" w:rsidR="00DE6577" w:rsidRPr="0020277E" w:rsidRDefault="00DE6577" w:rsidP="00DE6577">
      <w:pPr>
        <w:spacing w:line="320" w:lineRule="exact"/>
        <w:ind w:left="720"/>
        <w:rPr>
          <w:rFonts w:ascii="Garamond" w:hAnsi="Garamond"/>
        </w:rPr>
      </w:pPr>
      <w:r w:rsidRPr="0020277E">
        <w:rPr>
          <w:rFonts w:ascii="Garamond" w:hAnsi="Garamond"/>
        </w:rPr>
        <w:t>McGough, Sarah M.  “Regulating Sexism in U.S. Christian Schools,” American Educational Research Association, San Diego, California, April 2004.</w:t>
      </w:r>
    </w:p>
    <w:p w14:paraId="60A2227F" w14:textId="77777777" w:rsidR="00DE6577" w:rsidRPr="0020277E" w:rsidRDefault="00DE6577" w:rsidP="00DE6577">
      <w:pPr>
        <w:spacing w:line="320" w:lineRule="exact"/>
        <w:ind w:left="720"/>
        <w:rPr>
          <w:rFonts w:ascii="Garamond" w:hAnsi="Garamond"/>
        </w:rPr>
      </w:pPr>
    </w:p>
    <w:p w14:paraId="4712541A" w14:textId="77777777" w:rsidR="00DE6577" w:rsidRPr="0020277E" w:rsidRDefault="00DE6577" w:rsidP="00DE6577">
      <w:pPr>
        <w:spacing w:line="320" w:lineRule="exact"/>
        <w:ind w:left="720"/>
        <w:rPr>
          <w:rFonts w:ascii="Garamond" w:hAnsi="Garamond"/>
        </w:rPr>
      </w:pPr>
      <w:r w:rsidRPr="0020277E">
        <w:rPr>
          <w:rFonts w:ascii="Garamond" w:hAnsi="Garamond"/>
        </w:rPr>
        <w:t>McGough, Sarah M.  “Fifty Years of Equality?”  Philosophy of Education Society, Toronto, Canada, March 2004.</w:t>
      </w:r>
    </w:p>
    <w:p w14:paraId="25314DDA" w14:textId="77777777" w:rsidR="00DE6577" w:rsidRPr="0020277E" w:rsidRDefault="00DE6577" w:rsidP="00DE6577">
      <w:pPr>
        <w:spacing w:line="320" w:lineRule="exact"/>
        <w:rPr>
          <w:rFonts w:ascii="Garamond" w:hAnsi="Garamond"/>
        </w:rPr>
      </w:pPr>
    </w:p>
    <w:p w14:paraId="6F8466F4" w14:textId="77777777" w:rsidR="00DE6577" w:rsidRPr="0020277E" w:rsidRDefault="00DE6577" w:rsidP="00DE6577">
      <w:pPr>
        <w:spacing w:line="320" w:lineRule="exact"/>
        <w:ind w:left="720"/>
        <w:rPr>
          <w:rFonts w:ascii="Garamond" w:hAnsi="Garamond"/>
        </w:rPr>
      </w:pPr>
      <w:proofErr w:type="spellStart"/>
      <w:r w:rsidRPr="0020277E">
        <w:rPr>
          <w:rFonts w:ascii="Garamond" w:hAnsi="Garamond"/>
        </w:rPr>
        <w:t>Burbules</w:t>
      </w:r>
      <w:proofErr w:type="spellEnd"/>
      <w:r w:rsidRPr="0020277E">
        <w:rPr>
          <w:rFonts w:ascii="Garamond" w:hAnsi="Garamond"/>
        </w:rPr>
        <w:t xml:space="preserve">, Nicolas C., and Sarah M. McGough.  “Was Socrates a Bad Teacher?”  California Association for Philosophy of Education, Stanford, California, May 2003 (paper presented by </w:t>
      </w:r>
      <w:proofErr w:type="spellStart"/>
      <w:r w:rsidRPr="0020277E">
        <w:rPr>
          <w:rFonts w:ascii="Garamond" w:hAnsi="Garamond"/>
        </w:rPr>
        <w:t>Burbules</w:t>
      </w:r>
      <w:proofErr w:type="spellEnd"/>
      <w:r w:rsidRPr="0020277E">
        <w:rPr>
          <w:rFonts w:ascii="Garamond" w:hAnsi="Garamond"/>
        </w:rPr>
        <w:t xml:space="preserve">).  University of Illinois Philosophy of Education Discussion Group, June 2003 (paper presented by McGough).   University of Sheffield, England, July 2004 (paper presented by </w:t>
      </w:r>
      <w:proofErr w:type="spellStart"/>
      <w:r w:rsidRPr="0020277E">
        <w:rPr>
          <w:rFonts w:ascii="Garamond" w:hAnsi="Garamond"/>
        </w:rPr>
        <w:t>Burbules</w:t>
      </w:r>
      <w:proofErr w:type="spellEnd"/>
      <w:r w:rsidRPr="0020277E">
        <w:rPr>
          <w:rFonts w:ascii="Garamond" w:hAnsi="Garamond"/>
        </w:rPr>
        <w:t>).</w:t>
      </w:r>
    </w:p>
    <w:p w14:paraId="456E98C6" w14:textId="77777777" w:rsidR="00DE6577" w:rsidRPr="0020277E" w:rsidRDefault="00DE6577" w:rsidP="00DE6577">
      <w:pPr>
        <w:spacing w:line="320" w:lineRule="exact"/>
        <w:ind w:left="720"/>
        <w:rPr>
          <w:rFonts w:ascii="Garamond" w:hAnsi="Garamond"/>
        </w:rPr>
      </w:pPr>
    </w:p>
    <w:p w14:paraId="3EE7C09E" w14:textId="77777777" w:rsidR="00DE6577" w:rsidRPr="0020277E" w:rsidRDefault="00DE6577" w:rsidP="00DE6577">
      <w:pPr>
        <w:spacing w:line="320" w:lineRule="exact"/>
        <w:ind w:left="720"/>
        <w:rPr>
          <w:rFonts w:ascii="Garamond" w:hAnsi="Garamond"/>
        </w:rPr>
      </w:pPr>
      <w:r w:rsidRPr="0020277E">
        <w:rPr>
          <w:rFonts w:ascii="Garamond" w:hAnsi="Garamond"/>
        </w:rPr>
        <w:t>Schirmer, Barbara A., and Sarah M. McGough.  “Teaching Deaf Students to Read: Do the Findings of the National Reading Panel Apply?”  American Educational Research Association, Chicago, Illinois, April 2003.</w:t>
      </w:r>
    </w:p>
    <w:p w14:paraId="5BD53B53" w14:textId="77777777" w:rsidR="00DE6577" w:rsidRPr="0020277E" w:rsidRDefault="00DE6577" w:rsidP="00DE6577">
      <w:pPr>
        <w:spacing w:line="320" w:lineRule="exact"/>
        <w:ind w:left="720"/>
        <w:rPr>
          <w:rFonts w:ascii="Garamond" w:hAnsi="Garamond"/>
        </w:rPr>
      </w:pPr>
    </w:p>
    <w:p w14:paraId="1E51B566" w14:textId="77777777" w:rsidR="00DE6577" w:rsidRPr="0020277E" w:rsidRDefault="00DE6577" w:rsidP="00DE6577">
      <w:pPr>
        <w:spacing w:line="320" w:lineRule="exact"/>
        <w:rPr>
          <w:rFonts w:ascii="Garamond" w:hAnsi="Garamond"/>
          <w:b/>
          <w:smallCaps/>
        </w:rPr>
      </w:pPr>
      <w:r w:rsidRPr="0020277E">
        <w:rPr>
          <w:rFonts w:ascii="Garamond" w:hAnsi="Garamond"/>
          <w:b/>
          <w:smallCaps/>
        </w:rPr>
        <w:t>Regional and Local Presentations (peer reviewed)</w:t>
      </w:r>
    </w:p>
    <w:p w14:paraId="3FA8C027" w14:textId="77777777" w:rsidR="00DE6577" w:rsidRPr="0020277E" w:rsidRDefault="00DE6577" w:rsidP="00DE6577">
      <w:pPr>
        <w:rPr>
          <w:rFonts w:ascii="Garamond" w:hAnsi="Garamond"/>
        </w:rPr>
      </w:pPr>
    </w:p>
    <w:p w14:paraId="47E0778D" w14:textId="77777777" w:rsidR="00DE6577" w:rsidRDefault="00DE6577" w:rsidP="00DE6577">
      <w:pPr>
        <w:pStyle w:val="ListParagraph"/>
        <w:rPr>
          <w:rFonts w:ascii="Garamond" w:hAnsi="Garamond"/>
        </w:rPr>
      </w:pPr>
      <w:r>
        <w:rPr>
          <w:rFonts w:ascii="Garamond" w:hAnsi="Garamond"/>
        </w:rPr>
        <w:t>Stitzlein, Sarah M. “Democracy as Way of Life in a Polarized Context Requires Cultivating Particular Habits in Schools.” Ohio Valley Philosophy of Education Society, Nashville, Indiana, September 2025.</w:t>
      </w:r>
    </w:p>
    <w:p w14:paraId="09573ED5" w14:textId="77777777" w:rsidR="00DE6577" w:rsidRDefault="00DE6577" w:rsidP="00DE6577">
      <w:pPr>
        <w:pStyle w:val="ListParagraph"/>
        <w:rPr>
          <w:rFonts w:ascii="Garamond" w:hAnsi="Garamond"/>
        </w:rPr>
      </w:pPr>
    </w:p>
    <w:p w14:paraId="7312265A" w14:textId="77777777" w:rsidR="00DE6577" w:rsidRPr="0020277E" w:rsidRDefault="00DE6577" w:rsidP="00DE6577">
      <w:pPr>
        <w:pStyle w:val="ListParagraph"/>
        <w:rPr>
          <w:rFonts w:ascii="Garamond" w:hAnsi="Garamond"/>
        </w:rPr>
      </w:pPr>
      <w:r w:rsidRPr="0020277E">
        <w:rPr>
          <w:rFonts w:ascii="Garamond" w:hAnsi="Garamond"/>
        </w:rPr>
        <w:t>Warnick, Bryan, Sarah M. Stitzlein, Dustin Webster, and Nicole Anderson. Author Meets Critics.  North American Association for Philosophy of Education, Chicago, October 2022.</w:t>
      </w:r>
    </w:p>
    <w:p w14:paraId="1A5634A6" w14:textId="77777777" w:rsidR="00DE6577" w:rsidRPr="0020277E" w:rsidRDefault="00DE6577" w:rsidP="00DE6577">
      <w:pPr>
        <w:pStyle w:val="ListParagraph"/>
        <w:rPr>
          <w:rFonts w:ascii="Garamond" w:hAnsi="Garamond"/>
        </w:rPr>
      </w:pPr>
    </w:p>
    <w:p w14:paraId="782E71A2" w14:textId="77777777" w:rsidR="00DE6577" w:rsidRPr="0020277E" w:rsidRDefault="00DE6577" w:rsidP="00DE6577">
      <w:pPr>
        <w:pStyle w:val="ListParagraph"/>
        <w:rPr>
          <w:rFonts w:ascii="Garamond" w:hAnsi="Garamond"/>
        </w:rPr>
      </w:pPr>
      <w:r w:rsidRPr="0020277E">
        <w:rPr>
          <w:rFonts w:ascii="Garamond" w:hAnsi="Garamond"/>
        </w:rPr>
        <w:t>Stitzlein, Sarah M., Kathleen Knight Abowitz, and Kathleen M. Sellers, “Truth, Populism, and Democratic Education,” Ohio Valley Philosophy of Education Society, Nashville, Indiana, September 2022.</w:t>
      </w:r>
    </w:p>
    <w:p w14:paraId="28CA4FEF" w14:textId="77777777" w:rsidR="00DE6577" w:rsidRPr="0020277E" w:rsidRDefault="00DE6577" w:rsidP="00DE6577">
      <w:pPr>
        <w:ind w:left="720"/>
        <w:rPr>
          <w:rFonts w:ascii="Garamond" w:hAnsi="Garamond"/>
        </w:rPr>
      </w:pPr>
    </w:p>
    <w:p w14:paraId="746955DE" w14:textId="77777777" w:rsidR="00DE6577" w:rsidRPr="0020277E" w:rsidRDefault="00DE6577" w:rsidP="00DE6577">
      <w:pPr>
        <w:ind w:left="720"/>
        <w:rPr>
          <w:rFonts w:ascii="Garamond" w:hAnsi="Garamond"/>
        </w:rPr>
      </w:pPr>
      <w:r w:rsidRPr="0020277E">
        <w:rPr>
          <w:rFonts w:ascii="Garamond" w:hAnsi="Garamond"/>
        </w:rPr>
        <w:lastRenderedPageBreak/>
        <w:t xml:space="preserve">Hytten, Kathy, Sheron Fraser Burgess, Amy </w:t>
      </w:r>
      <w:proofErr w:type="spellStart"/>
      <w:r w:rsidRPr="0020277E">
        <w:rPr>
          <w:rFonts w:ascii="Garamond" w:hAnsi="Garamond"/>
        </w:rPr>
        <w:t>Shuffelton</w:t>
      </w:r>
      <w:proofErr w:type="spellEnd"/>
      <w:r w:rsidRPr="0020277E">
        <w:rPr>
          <w:rFonts w:ascii="Garamond" w:hAnsi="Garamond"/>
        </w:rPr>
        <w:t xml:space="preserve">, Susan </w:t>
      </w:r>
      <w:proofErr w:type="spellStart"/>
      <w:r w:rsidRPr="0020277E">
        <w:rPr>
          <w:rFonts w:ascii="Garamond" w:hAnsi="Garamond"/>
        </w:rPr>
        <w:t>Harrman</w:t>
      </w:r>
      <w:proofErr w:type="spellEnd"/>
      <w:r w:rsidRPr="0020277E">
        <w:rPr>
          <w:rFonts w:ascii="Garamond" w:hAnsi="Garamond"/>
        </w:rPr>
        <w:t>, “Eddie Glaude and Philosophy of Education,” Ohio Valley Philosophy of Education Society, September 25, 2021.</w:t>
      </w:r>
    </w:p>
    <w:p w14:paraId="081021E2" w14:textId="77777777" w:rsidR="00DE6577" w:rsidRPr="0020277E" w:rsidRDefault="00DE6577" w:rsidP="00DE6577">
      <w:pPr>
        <w:ind w:left="720"/>
        <w:rPr>
          <w:rFonts w:ascii="Garamond" w:hAnsi="Garamond"/>
        </w:rPr>
      </w:pPr>
    </w:p>
    <w:p w14:paraId="6DF094B8" w14:textId="77777777" w:rsidR="00DE6577" w:rsidRPr="0020277E" w:rsidRDefault="00DE6577" w:rsidP="00DE6577">
      <w:pPr>
        <w:ind w:left="720"/>
        <w:rPr>
          <w:rFonts w:ascii="Garamond" w:hAnsi="Garamond"/>
        </w:rPr>
      </w:pPr>
      <w:r w:rsidRPr="0020277E">
        <w:rPr>
          <w:rFonts w:ascii="Garamond" w:hAnsi="Garamond"/>
        </w:rPr>
        <w:t>Bishop, Joe, James Stoner, Lance Mason, and Sarah Stitzlein. “Experiencing Affect, Cognizing Emotion: Pragmatic Perspectives on Media, Prison Poetry, and Art in Contemporary Life,” Ohio Valley Philosophy of Education Society, September 13, 2019.</w:t>
      </w:r>
    </w:p>
    <w:p w14:paraId="41864AD5" w14:textId="77777777" w:rsidR="00DE6577" w:rsidRPr="0020277E" w:rsidRDefault="00DE6577" w:rsidP="00DE6577">
      <w:pPr>
        <w:ind w:left="720"/>
        <w:rPr>
          <w:rFonts w:ascii="Garamond" w:hAnsi="Garamond"/>
        </w:rPr>
      </w:pPr>
    </w:p>
    <w:p w14:paraId="57F1AE1C" w14:textId="77777777" w:rsidR="00DE6577" w:rsidRPr="0020277E" w:rsidRDefault="00DE6577" w:rsidP="00DE6577">
      <w:pPr>
        <w:ind w:left="720"/>
        <w:rPr>
          <w:rFonts w:ascii="Garamond" w:hAnsi="Garamond"/>
        </w:rPr>
      </w:pPr>
      <w:r w:rsidRPr="0020277E">
        <w:rPr>
          <w:rFonts w:ascii="Garamond" w:hAnsi="Garamond"/>
        </w:rPr>
        <w:t>Mason, Lance, Barb Stengel, Joe Bishop, and Sarah Stitzlein. “Deweyan Pragmatism as a Tool for Countering War and Nationalism,” Ohio Valley Philosophy of Education Society, September 28, 2018.</w:t>
      </w:r>
    </w:p>
    <w:p w14:paraId="6DB1551D" w14:textId="77777777" w:rsidR="00DE6577" w:rsidRPr="0020277E" w:rsidRDefault="00DE6577" w:rsidP="00DE6577">
      <w:pPr>
        <w:ind w:left="720"/>
        <w:contextualSpacing/>
        <w:rPr>
          <w:rFonts w:ascii="Garamond" w:hAnsi="Garamond"/>
        </w:rPr>
      </w:pPr>
    </w:p>
    <w:p w14:paraId="471B3DC9" w14:textId="77777777" w:rsidR="00DE6577" w:rsidRPr="0020277E" w:rsidRDefault="00DE6577" w:rsidP="00DE6577">
      <w:pPr>
        <w:ind w:left="720"/>
        <w:contextualSpacing/>
        <w:rPr>
          <w:rFonts w:ascii="Garamond" w:hAnsi="Garamond"/>
        </w:rPr>
      </w:pPr>
      <w:r w:rsidRPr="0020277E">
        <w:rPr>
          <w:rFonts w:ascii="Garamond" w:hAnsi="Garamond"/>
        </w:rPr>
        <w:t>Stitzlein, Sarah M. and Lori Foote, “Responsible Citizens Respond to Neoliberalism,” Ohio Valley Philosophy of Education Society conference, Dayton, September 2016.</w:t>
      </w:r>
    </w:p>
    <w:p w14:paraId="7B1E126C" w14:textId="77777777" w:rsidR="00DE6577" w:rsidRPr="0020277E" w:rsidRDefault="00DE6577" w:rsidP="00DE6577">
      <w:pPr>
        <w:ind w:firstLine="720"/>
        <w:rPr>
          <w:rFonts w:ascii="Garamond" w:hAnsi="Garamond"/>
        </w:rPr>
      </w:pPr>
    </w:p>
    <w:p w14:paraId="4BB5A13C" w14:textId="77777777" w:rsidR="00DE6577" w:rsidRPr="0020277E" w:rsidRDefault="00DE6577" w:rsidP="00DE6577">
      <w:pPr>
        <w:ind w:firstLine="720"/>
        <w:rPr>
          <w:rFonts w:ascii="Garamond" w:hAnsi="Garamond" w:cs="Calibri"/>
        </w:rPr>
      </w:pPr>
      <w:r w:rsidRPr="0020277E">
        <w:rPr>
          <w:rFonts w:ascii="Garamond" w:hAnsi="Garamond"/>
        </w:rPr>
        <w:t>Stitzlein, Sarah M. and Barrett Smith, “</w:t>
      </w:r>
      <w:r w:rsidRPr="0020277E">
        <w:rPr>
          <w:rFonts w:ascii="Garamond" w:hAnsi="Garamond" w:cs="Calibri"/>
        </w:rPr>
        <w:t xml:space="preserve">Employing Teachers for Social Justice: A Critique of </w:t>
      </w:r>
    </w:p>
    <w:p w14:paraId="11F75922" w14:textId="77777777" w:rsidR="00DE6577" w:rsidRPr="0020277E" w:rsidRDefault="00DE6577" w:rsidP="00DE6577">
      <w:pPr>
        <w:ind w:left="720"/>
        <w:contextualSpacing/>
        <w:rPr>
          <w:rFonts w:ascii="Garamond" w:hAnsi="Garamond" w:cs="Calibri"/>
        </w:rPr>
      </w:pPr>
      <w:r w:rsidRPr="0020277E">
        <w:rPr>
          <w:rFonts w:ascii="Garamond" w:hAnsi="Garamond" w:cs="Calibri"/>
        </w:rPr>
        <w:t>Labor Practices within the Education Reform Movement,” Ohio Valley Philosophy of Education Society Conference, Dayton, September 2015.</w:t>
      </w:r>
    </w:p>
    <w:p w14:paraId="59233B20" w14:textId="77777777" w:rsidR="00DE6577" w:rsidRPr="0020277E" w:rsidRDefault="00DE6577" w:rsidP="00DE6577">
      <w:pPr>
        <w:ind w:left="720"/>
        <w:contextualSpacing/>
        <w:rPr>
          <w:rFonts w:ascii="Garamond" w:hAnsi="Garamond"/>
        </w:rPr>
      </w:pPr>
    </w:p>
    <w:p w14:paraId="37A0294B" w14:textId="77777777" w:rsidR="00DE6577" w:rsidRPr="0020277E" w:rsidRDefault="00DE6577" w:rsidP="00DE6577">
      <w:pPr>
        <w:ind w:left="720"/>
        <w:contextualSpacing/>
        <w:rPr>
          <w:rFonts w:ascii="Garamond" w:hAnsi="Garamond"/>
        </w:rPr>
      </w:pPr>
      <w:r w:rsidRPr="0020277E">
        <w:rPr>
          <w:rFonts w:ascii="Garamond" w:hAnsi="Garamond"/>
        </w:rPr>
        <w:t>Stitzlein, Sarah M. “Conscience In the Curriculum, Not Opted Out of It,” Ohio Valley Philosophy of Education Society, Dayton, September, 2013.</w:t>
      </w:r>
    </w:p>
    <w:p w14:paraId="165D06F4" w14:textId="77777777" w:rsidR="00DE6577" w:rsidRPr="0020277E" w:rsidRDefault="00DE6577" w:rsidP="00DE6577">
      <w:pPr>
        <w:ind w:left="720"/>
        <w:rPr>
          <w:rFonts w:ascii="Garamond" w:hAnsi="Garamond"/>
        </w:rPr>
      </w:pPr>
    </w:p>
    <w:p w14:paraId="09E076EA" w14:textId="77777777" w:rsidR="00DE6577" w:rsidRPr="0020277E" w:rsidRDefault="00DE6577" w:rsidP="00DE6577">
      <w:pPr>
        <w:ind w:left="720"/>
        <w:rPr>
          <w:rFonts w:ascii="Garamond" w:hAnsi="Garamond"/>
        </w:rPr>
      </w:pPr>
      <w:r w:rsidRPr="0020277E">
        <w:rPr>
          <w:rFonts w:ascii="Garamond" w:hAnsi="Garamond"/>
        </w:rPr>
        <w:t>Stitzlein, Sarah M. “The Demise of Publicness in EMO Charter Schools,”</w:t>
      </w:r>
      <w:r w:rsidRPr="0020277E">
        <w:rPr>
          <w:rFonts w:ascii="Garamond" w:hAnsi="Garamond"/>
          <w:i/>
        </w:rPr>
        <w:t xml:space="preserve"> </w:t>
      </w:r>
      <w:r w:rsidRPr="0020277E">
        <w:rPr>
          <w:rFonts w:ascii="Garamond" w:hAnsi="Garamond"/>
        </w:rPr>
        <w:t>Ohio Valley Philosophy of Education Society conference, Dayton, September 2012.</w:t>
      </w:r>
    </w:p>
    <w:p w14:paraId="033EB24C" w14:textId="77777777" w:rsidR="00DE6577" w:rsidRPr="0020277E" w:rsidRDefault="00DE6577" w:rsidP="00DE6577">
      <w:pPr>
        <w:ind w:left="720"/>
        <w:rPr>
          <w:rFonts w:ascii="Garamond" w:hAnsi="Garamond"/>
        </w:rPr>
      </w:pPr>
    </w:p>
    <w:p w14:paraId="174AC56F" w14:textId="77777777" w:rsidR="00DE6577" w:rsidRPr="0020277E" w:rsidRDefault="00DE6577" w:rsidP="00DE6577">
      <w:pPr>
        <w:ind w:left="720"/>
        <w:rPr>
          <w:rFonts w:ascii="Garamond" w:hAnsi="Garamond"/>
        </w:rPr>
      </w:pPr>
      <w:r w:rsidRPr="0020277E">
        <w:rPr>
          <w:rFonts w:ascii="Garamond" w:hAnsi="Garamond"/>
        </w:rPr>
        <w:t xml:space="preserve">Stitzlein, Sarah M. and Craig K. West, “Teachers March on Washington to </w:t>
      </w:r>
      <w:r w:rsidRPr="0020277E">
        <w:rPr>
          <w:rFonts w:ascii="Garamond" w:hAnsi="Garamond"/>
          <w:i/>
        </w:rPr>
        <w:t>Save our Schools</w:t>
      </w:r>
      <w:r w:rsidRPr="0020277E">
        <w:rPr>
          <w:rFonts w:ascii="Garamond" w:hAnsi="Garamond"/>
        </w:rPr>
        <w:t>.” New England Educational Research Organization Conference, May 2012.</w:t>
      </w:r>
    </w:p>
    <w:p w14:paraId="2A84F32B" w14:textId="77777777" w:rsidR="00DE6577" w:rsidRPr="0020277E" w:rsidRDefault="00DE6577" w:rsidP="00DE6577">
      <w:pPr>
        <w:ind w:left="720"/>
        <w:rPr>
          <w:rFonts w:ascii="Garamond" w:hAnsi="Garamond"/>
        </w:rPr>
      </w:pPr>
    </w:p>
    <w:p w14:paraId="497179CF" w14:textId="77777777" w:rsidR="00DE6577" w:rsidRPr="0020277E" w:rsidRDefault="00DE6577" w:rsidP="00DE6577">
      <w:pPr>
        <w:ind w:left="720"/>
        <w:rPr>
          <w:rFonts w:ascii="Garamond" w:hAnsi="Garamond"/>
        </w:rPr>
      </w:pPr>
      <w:r w:rsidRPr="0020277E">
        <w:rPr>
          <w:rFonts w:ascii="Garamond" w:hAnsi="Garamond"/>
        </w:rPr>
        <w:t xml:space="preserve">Quinn, Sarah, and Sarah M. Stitzlein, “Are Teacher Blogs Viable Sites for Expressing Professional Resistance to Educational Policy?” New England Educational Research Organization Annual Conference, April, 2010. </w:t>
      </w:r>
    </w:p>
    <w:p w14:paraId="215AD517" w14:textId="77777777" w:rsidR="00DE6577" w:rsidRPr="0020277E" w:rsidRDefault="00DE6577" w:rsidP="00DE6577">
      <w:pPr>
        <w:ind w:left="720"/>
        <w:rPr>
          <w:rFonts w:ascii="Garamond" w:hAnsi="Garamond"/>
        </w:rPr>
      </w:pPr>
    </w:p>
    <w:p w14:paraId="34AD937F" w14:textId="77777777" w:rsidR="00DE6577" w:rsidRPr="0020277E" w:rsidRDefault="00DE6577" w:rsidP="00DE6577">
      <w:pPr>
        <w:ind w:left="720"/>
        <w:rPr>
          <w:rFonts w:ascii="Garamond" w:hAnsi="Garamond"/>
        </w:rPr>
      </w:pPr>
      <w:r w:rsidRPr="0020277E">
        <w:rPr>
          <w:rFonts w:ascii="Garamond" w:hAnsi="Garamond"/>
        </w:rPr>
        <w:t>Sharkey, Judy, Michael Middleton, and Sarah M. Stitzlein.  “How do we Make Issues Related to English Language Learning Relevant and Meaningful to Teachers in Low-Incident Settings?” Education Department Brown Bag Scholarship, December 7, 2009.</w:t>
      </w:r>
    </w:p>
    <w:p w14:paraId="02003533" w14:textId="77777777" w:rsidR="00DE6577" w:rsidRPr="0020277E" w:rsidRDefault="00DE6577" w:rsidP="00DE6577">
      <w:pPr>
        <w:spacing w:line="320" w:lineRule="exact"/>
        <w:ind w:left="720"/>
        <w:rPr>
          <w:rFonts w:ascii="Garamond" w:hAnsi="Garamond"/>
        </w:rPr>
      </w:pPr>
    </w:p>
    <w:p w14:paraId="5D0592A2" w14:textId="77777777" w:rsidR="00DE6577" w:rsidRPr="0020277E" w:rsidRDefault="00DE6577" w:rsidP="00DE6577">
      <w:pPr>
        <w:spacing w:line="320" w:lineRule="exact"/>
        <w:ind w:left="720"/>
        <w:rPr>
          <w:rFonts w:ascii="Garamond" w:hAnsi="Garamond"/>
        </w:rPr>
      </w:pPr>
      <w:r w:rsidRPr="0020277E">
        <w:rPr>
          <w:rFonts w:ascii="Garamond" w:hAnsi="Garamond"/>
        </w:rPr>
        <w:t>Stitzlein, Sarah M.  “Preparing Teachers for Deliberative Democracy,” New England Educational Research Organization Annual Conference, Portsmouth, New Hampshire, May 6, 2009.</w:t>
      </w:r>
    </w:p>
    <w:p w14:paraId="39D73808" w14:textId="77777777" w:rsidR="00DE6577" w:rsidRPr="0020277E" w:rsidRDefault="00DE6577" w:rsidP="00DE6577">
      <w:pPr>
        <w:ind w:left="720"/>
        <w:rPr>
          <w:rFonts w:ascii="Garamond" w:hAnsi="Garamond"/>
        </w:rPr>
      </w:pPr>
      <w:r w:rsidRPr="0020277E">
        <w:rPr>
          <w:rFonts w:ascii="Garamond" w:hAnsi="Garamond"/>
        </w:rPr>
        <w:t xml:space="preserve"> </w:t>
      </w:r>
    </w:p>
    <w:p w14:paraId="108D59F5" w14:textId="77777777" w:rsidR="00DE6577" w:rsidRPr="0020277E" w:rsidRDefault="00DE6577" w:rsidP="00DE6577">
      <w:pPr>
        <w:ind w:left="720"/>
        <w:rPr>
          <w:rFonts w:ascii="Garamond" w:hAnsi="Garamond"/>
        </w:rPr>
      </w:pPr>
      <w:r w:rsidRPr="0020277E">
        <w:rPr>
          <w:rFonts w:ascii="Garamond" w:hAnsi="Garamond"/>
        </w:rPr>
        <w:t>Stitzlein, Sarah M.  “Expressing Dissent: Teachers and Democracy,” New England Philosophy of Education Society annual conference, Massachusetts, October 4, 2008.</w:t>
      </w:r>
    </w:p>
    <w:p w14:paraId="19C0D7AF" w14:textId="77777777" w:rsidR="00DE6577" w:rsidRPr="0020277E" w:rsidRDefault="00DE6577" w:rsidP="00DE6577">
      <w:pPr>
        <w:rPr>
          <w:rFonts w:ascii="Garamond" w:hAnsi="Garamond"/>
        </w:rPr>
      </w:pPr>
    </w:p>
    <w:p w14:paraId="161F1996" w14:textId="77777777" w:rsidR="00DE6577" w:rsidRPr="0020277E" w:rsidRDefault="00DE6577" w:rsidP="00DE6577">
      <w:pPr>
        <w:ind w:left="720"/>
        <w:rPr>
          <w:rFonts w:ascii="Garamond" w:hAnsi="Garamond"/>
        </w:rPr>
      </w:pPr>
      <w:r w:rsidRPr="0020277E">
        <w:rPr>
          <w:rFonts w:ascii="Garamond" w:hAnsi="Garamond"/>
        </w:rPr>
        <w:t>McGough, Sarah M.  “Embodiment and Education: Philosophical Underpinnings, Practical Implications,” Midwest Philosophy of Education Society, Chicago, Illinois, November 13, 2004.</w:t>
      </w:r>
    </w:p>
    <w:p w14:paraId="42254E22" w14:textId="77777777" w:rsidR="00DE6577" w:rsidRPr="0020277E" w:rsidRDefault="00DE6577" w:rsidP="00DE6577">
      <w:pPr>
        <w:spacing w:line="320" w:lineRule="exact"/>
        <w:ind w:left="720"/>
        <w:rPr>
          <w:rFonts w:ascii="Garamond" w:hAnsi="Garamond"/>
        </w:rPr>
      </w:pPr>
    </w:p>
    <w:p w14:paraId="2C33427F" w14:textId="77777777" w:rsidR="00DE6577" w:rsidRPr="0020277E" w:rsidRDefault="00DE6577" w:rsidP="00DE6577">
      <w:pPr>
        <w:spacing w:line="320" w:lineRule="exact"/>
        <w:ind w:left="720"/>
        <w:rPr>
          <w:rFonts w:ascii="Garamond" w:hAnsi="Garamond"/>
        </w:rPr>
      </w:pPr>
      <w:r w:rsidRPr="0020277E">
        <w:rPr>
          <w:rFonts w:ascii="Garamond" w:hAnsi="Garamond"/>
        </w:rPr>
        <w:lastRenderedPageBreak/>
        <w:t>McGough, Sarah M.  “Needs of the State, Constitutional Provisions, and the Well-Being of Children: Responding to Sexism in Christian Schools,” Mid-Western Educational Research Association, Columbus, Ohio, October 16, 2004.</w:t>
      </w:r>
    </w:p>
    <w:p w14:paraId="458ADB4D" w14:textId="77777777" w:rsidR="00DE6577" w:rsidRPr="0020277E" w:rsidRDefault="00DE6577" w:rsidP="00DE6577">
      <w:pPr>
        <w:spacing w:line="320" w:lineRule="exact"/>
        <w:ind w:left="720"/>
        <w:rPr>
          <w:rFonts w:ascii="Garamond" w:hAnsi="Garamond"/>
        </w:rPr>
      </w:pPr>
    </w:p>
    <w:p w14:paraId="7B0BF8A7" w14:textId="77777777" w:rsidR="00DE6577" w:rsidRPr="0020277E" w:rsidRDefault="00DE6577" w:rsidP="00DE6577">
      <w:pPr>
        <w:spacing w:line="320" w:lineRule="exact"/>
        <w:ind w:left="720"/>
        <w:rPr>
          <w:rFonts w:ascii="Garamond" w:hAnsi="Garamond"/>
          <w:bCs/>
        </w:rPr>
      </w:pPr>
      <w:r w:rsidRPr="0020277E">
        <w:rPr>
          <w:rFonts w:ascii="Garamond" w:hAnsi="Garamond"/>
          <w:bCs/>
        </w:rPr>
        <w:t>McGough, Sarah M.  “Scientific Research in Education: Narrowing Education, Narrowing Science,” Ohio Valley Philosophy of Education Society, Dayton, Ohio, October 2, 2004.</w:t>
      </w:r>
    </w:p>
    <w:p w14:paraId="154F1D26" w14:textId="77777777" w:rsidR="00DE6577" w:rsidRPr="0020277E" w:rsidRDefault="00DE6577" w:rsidP="00DE6577">
      <w:pPr>
        <w:spacing w:line="320" w:lineRule="exact"/>
        <w:rPr>
          <w:rFonts w:ascii="Garamond" w:hAnsi="Garamond"/>
          <w:bCs/>
        </w:rPr>
      </w:pPr>
    </w:p>
    <w:p w14:paraId="171E05A9" w14:textId="77777777" w:rsidR="00DE6577" w:rsidRPr="0020277E" w:rsidRDefault="00DE6577" w:rsidP="00DE6577">
      <w:pPr>
        <w:spacing w:line="320" w:lineRule="exact"/>
        <w:ind w:left="720"/>
        <w:rPr>
          <w:rFonts w:ascii="Garamond" w:hAnsi="Garamond"/>
        </w:rPr>
      </w:pPr>
      <w:r w:rsidRPr="0020277E">
        <w:rPr>
          <w:rFonts w:ascii="Garamond" w:hAnsi="Garamond"/>
        </w:rPr>
        <w:t>McGough, Sarah M.  “Sexism in Educational Settings: Harms of Immediacy and Potentiality,” Midwest Philosophy of Education Society, Chicago, Illinois, November 14, 2003.</w:t>
      </w:r>
    </w:p>
    <w:p w14:paraId="75CBE97A" w14:textId="77777777" w:rsidR="00DE6577" w:rsidRPr="0020277E" w:rsidRDefault="00DE6577" w:rsidP="00DE6577">
      <w:pPr>
        <w:spacing w:line="320" w:lineRule="exact"/>
        <w:rPr>
          <w:rFonts w:ascii="Garamond" w:hAnsi="Garamond"/>
        </w:rPr>
      </w:pPr>
    </w:p>
    <w:p w14:paraId="2AC8D94B" w14:textId="77777777" w:rsidR="00DE6577" w:rsidRPr="0020277E" w:rsidRDefault="00DE6577" w:rsidP="00DE6577">
      <w:pPr>
        <w:spacing w:line="320" w:lineRule="exact"/>
        <w:ind w:left="720"/>
        <w:rPr>
          <w:rFonts w:ascii="Garamond" w:hAnsi="Garamond"/>
        </w:rPr>
      </w:pPr>
      <w:r w:rsidRPr="0020277E">
        <w:rPr>
          <w:rFonts w:ascii="Garamond" w:hAnsi="Garamond"/>
        </w:rPr>
        <w:t>McGough, Sarah M.  “Flexible Habits, Ex</w:t>
      </w:r>
      <w:r>
        <w:rPr>
          <w:rFonts w:ascii="Garamond" w:hAnsi="Garamond"/>
        </w:rPr>
        <w:t>p</w:t>
      </w:r>
      <w:r w:rsidRPr="0020277E">
        <w:rPr>
          <w:rFonts w:ascii="Garamond" w:hAnsi="Garamond"/>
        </w:rPr>
        <w:t>losive Transactions Across Raced and Gendered Selves,” Ohio Valley Philosophy of Education Society, Dayton, Ohio, September 19-20, 2003.</w:t>
      </w:r>
    </w:p>
    <w:p w14:paraId="7644E257" w14:textId="77777777" w:rsidR="00DE6577" w:rsidRPr="0020277E" w:rsidRDefault="00DE6577" w:rsidP="00DE6577">
      <w:pPr>
        <w:spacing w:line="320" w:lineRule="exact"/>
        <w:ind w:left="720"/>
        <w:rPr>
          <w:rFonts w:ascii="Garamond" w:hAnsi="Garamond"/>
        </w:rPr>
      </w:pPr>
    </w:p>
    <w:p w14:paraId="4BAC2A7A" w14:textId="77777777" w:rsidR="00DE6577" w:rsidRPr="0020277E" w:rsidRDefault="00DE6577" w:rsidP="00DE6577">
      <w:pPr>
        <w:spacing w:line="320" w:lineRule="exact"/>
        <w:ind w:left="720"/>
        <w:rPr>
          <w:rFonts w:ascii="Garamond" w:hAnsi="Garamond"/>
        </w:rPr>
      </w:pPr>
      <w:r w:rsidRPr="0020277E">
        <w:rPr>
          <w:rFonts w:ascii="Garamond" w:hAnsi="Garamond"/>
        </w:rPr>
        <w:t>McGough, Sarah M.  “Habits of Race and Gender,” University of Illinois Philosophy of Education Discussion Group, September 2003.</w:t>
      </w:r>
    </w:p>
    <w:p w14:paraId="26E6625D" w14:textId="77777777" w:rsidR="00DE6577" w:rsidRPr="0020277E" w:rsidRDefault="00DE6577" w:rsidP="00DE6577">
      <w:pPr>
        <w:spacing w:line="320" w:lineRule="exact"/>
        <w:rPr>
          <w:rFonts w:ascii="Garamond" w:hAnsi="Garamond"/>
          <w:b/>
          <w:smallCaps/>
        </w:rPr>
      </w:pPr>
    </w:p>
    <w:p w14:paraId="6F584DAB" w14:textId="77777777" w:rsidR="00DE6577" w:rsidRPr="0020277E" w:rsidRDefault="00DE6577" w:rsidP="00DE6577">
      <w:pPr>
        <w:spacing w:line="320" w:lineRule="exact"/>
        <w:ind w:left="720"/>
        <w:rPr>
          <w:rFonts w:ascii="Garamond" w:hAnsi="Garamond"/>
          <w:bCs/>
        </w:rPr>
      </w:pPr>
      <w:r w:rsidRPr="0020277E">
        <w:rPr>
          <w:rFonts w:ascii="Garamond" w:hAnsi="Garamond"/>
          <w:bCs/>
        </w:rPr>
        <w:t>McGough, Sarah M.  “Strengthening Sandra Harding’s ‘Strong Objectivity’ through Pragmatism,” Ohio Philosophical Association, Wooster, Ohio, April 2002.</w:t>
      </w:r>
    </w:p>
    <w:p w14:paraId="29A888B1" w14:textId="77777777" w:rsidR="00DE6577" w:rsidRPr="0020277E" w:rsidRDefault="00DE6577" w:rsidP="00DE6577">
      <w:pPr>
        <w:spacing w:line="320" w:lineRule="exact"/>
        <w:ind w:left="720"/>
        <w:rPr>
          <w:rFonts w:ascii="Garamond" w:hAnsi="Garamond"/>
          <w:bCs/>
        </w:rPr>
      </w:pPr>
    </w:p>
    <w:p w14:paraId="4190B39C" w14:textId="77777777" w:rsidR="00DE6577" w:rsidRPr="0020277E" w:rsidRDefault="00DE6577" w:rsidP="00DE6577">
      <w:pPr>
        <w:spacing w:line="320" w:lineRule="exact"/>
        <w:ind w:left="720"/>
        <w:rPr>
          <w:rFonts w:ascii="Garamond" w:hAnsi="Garamond"/>
          <w:bCs/>
        </w:rPr>
      </w:pPr>
      <w:r w:rsidRPr="0020277E">
        <w:rPr>
          <w:rFonts w:ascii="Garamond" w:hAnsi="Garamond"/>
          <w:bCs/>
        </w:rPr>
        <w:t>McGough, Sarah M.  “Putting Feminism and Pragmatism to Work in the K-12 Science Classroom,” Second Annual Ohio Graduate Student and Faculty Conference on Transformative Education, Oxford, Ohio, Spring 2002.</w:t>
      </w:r>
    </w:p>
    <w:p w14:paraId="6747422F" w14:textId="77777777" w:rsidR="00DE6577" w:rsidRPr="0020277E" w:rsidRDefault="00DE6577" w:rsidP="00DE6577">
      <w:pPr>
        <w:spacing w:line="320" w:lineRule="exact"/>
        <w:ind w:left="720"/>
        <w:rPr>
          <w:rFonts w:ascii="Garamond" w:hAnsi="Garamond"/>
        </w:rPr>
      </w:pPr>
    </w:p>
    <w:p w14:paraId="33C2EF19" w14:textId="77777777" w:rsidR="00DE6577" w:rsidRPr="0020277E" w:rsidRDefault="00DE6577" w:rsidP="00DE6577">
      <w:pPr>
        <w:spacing w:line="320" w:lineRule="exact"/>
        <w:ind w:left="720"/>
        <w:rPr>
          <w:rFonts w:ascii="Garamond" w:hAnsi="Garamond"/>
        </w:rPr>
      </w:pPr>
      <w:r w:rsidRPr="0020277E">
        <w:rPr>
          <w:rFonts w:ascii="Garamond" w:hAnsi="Garamond"/>
        </w:rPr>
        <w:t>Stitzlein, Sarah M.  “</w:t>
      </w:r>
      <w:r w:rsidRPr="0020277E">
        <w:rPr>
          <w:rFonts w:ascii="Garamond" w:hAnsi="Garamond"/>
          <w:i/>
        </w:rPr>
        <w:t>The Republic</w:t>
      </w:r>
      <w:r w:rsidRPr="0020277E">
        <w:rPr>
          <w:rFonts w:ascii="Garamond" w:hAnsi="Garamond"/>
        </w:rPr>
        <w:t xml:space="preserve">: an Employment of the Socratic Method as Described in </w:t>
      </w:r>
      <w:r w:rsidRPr="0020277E">
        <w:rPr>
          <w:rFonts w:ascii="Garamond" w:hAnsi="Garamond"/>
          <w:i/>
        </w:rPr>
        <w:t>The Apology</w:t>
      </w:r>
      <w:r w:rsidRPr="0020277E">
        <w:rPr>
          <w:rFonts w:ascii="Garamond" w:hAnsi="Garamond"/>
        </w:rPr>
        <w:t>,” Ohio Philosophical Association, Spring 2000.  Paper presented in absentia.</w:t>
      </w:r>
    </w:p>
    <w:p w14:paraId="585B6CBE" w14:textId="77777777" w:rsidR="00DE6577" w:rsidRPr="0020277E" w:rsidRDefault="00DE6577" w:rsidP="00DE6577">
      <w:pPr>
        <w:spacing w:line="320" w:lineRule="exact"/>
        <w:rPr>
          <w:rFonts w:ascii="Garamond" w:hAnsi="Garamond"/>
          <w:b/>
          <w:smallCaps/>
        </w:rPr>
      </w:pPr>
    </w:p>
    <w:p w14:paraId="4E604B5D" w14:textId="77777777" w:rsidR="00DE6577" w:rsidRPr="0020277E" w:rsidRDefault="00DE6577" w:rsidP="00DE6577">
      <w:pPr>
        <w:spacing w:line="320" w:lineRule="exact"/>
        <w:rPr>
          <w:rFonts w:ascii="Garamond" w:hAnsi="Garamond"/>
          <w:b/>
          <w:smallCaps/>
        </w:rPr>
      </w:pPr>
      <w:r w:rsidRPr="0020277E">
        <w:rPr>
          <w:rFonts w:ascii="Garamond" w:hAnsi="Garamond"/>
          <w:b/>
          <w:smallCaps/>
        </w:rPr>
        <w:t>Professional Blogging, Internet Publications, Newspaper Articles, Media Interviews, Curriculum Contributions, Podcasts, and Op-Eds</w:t>
      </w:r>
    </w:p>
    <w:p w14:paraId="5F381E47" w14:textId="77777777" w:rsidR="00DE6577" w:rsidRPr="0020277E" w:rsidRDefault="00DE6577" w:rsidP="00DE6577">
      <w:pPr>
        <w:rPr>
          <w:rFonts w:ascii="Garamond" w:hAnsi="Garamond"/>
        </w:rPr>
      </w:pPr>
    </w:p>
    <w:p w14:paraId="06EE6E6D" w14:textId="77777777" w:rsidR="00DE6577" w:rsidRDefault="00DE6577" w:rsidP="00DE6577">
      <w:pPr>
        <w:ind w:left="720"/>
        <w:rPr>
          <w:rFonts w:ascii="Garamond" w:hAnsi="Garamond"/>
        </w:rPr>
      </w:pPr>
      <w:r>
        <w:rPr>
          <w:rFonts w:ascii="Garamond" w:hAnsi="Garamond"/>
        </w:rPr>
        <w:t xml:space="preserve">Interviewed by Mohammed Hati for </w:t>
      </w:r>
      <w:proofErr w:type="spellStart"/>
      <w:r>
        <w:rPr>
          <w:rFonts w:ascii="Garamond" w:hAnsi="Garamond"/>
        </w:rPr>
        <w:t>Rhizastance</w:t>
      </w:r>
      <w:proofErr w:type="spellEnd"/>
      <w:r>
        <w:rPr>
          <w:rFonts w:ascii="Garamond" w:hAnsi="Garamond"/>
        </w:rPr>
        <w:t>. “Hope, Grit, Habit?”</w:t>
      </w:r>
      <w:r w:rsidRPr="00705B8C">
        <w:t xml:space="preserve"> </w:t>
      </w:r>
      <w:r w:rsidRPr="00705B8C">
        <w:rPr>
          <w:rFonts w:ascii="Garamond" w:hAnsi="Garamond"/>
        </w:rPr>
        <w:t>https://www.youtube.com/watch?v=UmQ50-QoIHE&amp;t=2s</w:t>
      </w:r>
      <w:r>
        <w:rPr>
          <w:rFonts w:ascii="Garamond" w:hAnsi="Garamond"/>
        </w:rPr>
        <w:t xml:space="preserve">.  </w:t>
      </w:r>
    </w:p>
    <w:p w14:paraId="040EFCE8" w14:textId="77777777" w:rsidR="00DE6577" w:rsidRDefault="00DE6577" w:rsidP="00DE6577">
      <w:pPr>
        <w:ind w:left="720"/>
        <w:rPr>
          <w:rFonts w:ascii="Garamond" w:hAnsi="Garamond"/>
        </w:rPr>
      </w:pPr>
    </w:p>
    <w:p w14:paraId="4E08F153" w14:textId="77777777" w:rsidR="00DE6577" w:rsidRDefault="00DE6577" w:rsidP="00DE6577">
      <w:pPr>
        <w:ind w:left="720"/>
        <w:rPr>
          <w:rFonts w:ascii="Garamond" w:hAnsi="Garamond"/>
        </w:rPr>
      </w:pPr>
      <w:r>
        <w:rPr>
          <w:rFonts w:ascii="Garamond" w:hAnsi="Garamond"/>
        </w:rPr>
        <w:t xml:space="preserve">Stitzlein, Sarah M. “Teaching Honesty to Strengthen Democracy,” radio interview. ARA City Radio, Luxembourg, September 9. 2025. </w:t>
      </w:r>
      <w:hyperlink r:id="rId22" w:history="1">
        <w:r w:rsidRPr="00A720DC">
          <w:rPr>
            <w:rStyle w:val="Hyperlink"/>
            <w:rFonts w:ascii="Garamond" w:eastAsiaTheme="majorEastAsia" w:hAnsi="Garamond"/>
          </w:rPr>
          <w:t>https://aracityradio.com/features-blog/2025/9/9/teaching-honesty-to-strengthen-democracy-interview-with-sarah-stitzlein</w:t>
        </w:r>
      </w:hyperlink>
      <w:r>
        <w:rPr>
          <w:rFonts w:ascii="Garamond" w:hAnsi="Garamond"/>
        </w:rPr>
        <w:t xml:space="preserve"> </w:t>
      </w:r>
    </w:p>
    <w:p w14:paraId="481EDAF6" w14:textId="77777777" w:rsidR="00DE6577" w:rsidRDefault="00DE6577" w:rsidP="00DE6577">
      <w:pPr>
        <w:ind w:left="720"/>
        <w:rPr>
          <w:rFonts w:ascii="Garamond" w:hAnsi="Garamond"/>
        </w:rPr>
      </w:pPr>
    </w:p>
    <w:p w14:paraId="62C2F917" w14:textId="77777777" w:rsidR="00DE6577" w:rsidRDefault="00DE6577" w:rsidP="00DE6577">
      <w:pPr>
        <w:ind w:left="720"/>
        <w:rPr>
          <w:rFonts w:ascii="Garamond" w:hAnsi="Garamond"/>
        </w:rPr>
      </w:pPr>
      <w:r>
        <w:rPr>
          <w:rFonts w:ascii="Garamond" w:hAnsi="Garamond"/>
        </w:rPr>
        <w:t xml:space="preserve">Stitzlein, Sarah M. “A </w:t>
      </w:r>
      <w:proofErr w:type="spellStart"/>
      <w:r>
        <w:rPr>
          <w:rFonts w:ascii="Garamond" w:hAnsi="Garamond"/>
        </w:rPr>
        <w:t>Honestidade</w:t>
      </w:r>
      <w:proofErr w:type="spellEnd"/>
      <w:r>
        <w:rPr>
          <w:rFonts w:ascii="Garamond" w:hAnsi="Garamond"/>
        </w:rPr>
        <w:t xml:space="preserve"> </w:t>
      </w:r>
      <w:proofErr w:type="spellStart"/>
      <w:r>
        <w:rPr>
          <w:rFonts w:ascii="Garamond" w:hAnsi="Garamond"/>
        </w:rPr>
        <w:t>Ensina</w:t>
      </w:r>
      <w:proofErr w:type="spellEnd"/>
      <w:r>
        <w:rPr>
          <w:rFonts w:ascii="Garamond" w:hAnsi="Garamond"/>
        </w:rPr>
        <w:t xml:space="preserve">-se: </w:t>
      </w:r>
      <w:proofErr w:type="spellStart"/>
      <w:r>
        <w:rPr>
          <w:rFonts w:ascii="Garamond" w:hAnsi="Garamond"/>
        </w:rPr>
        <w:t>Escritora</w:t>
      </w:r>
      <w:proofErr w:type="spellEnd"/>
      <w:r>
        <w:rPr>
          <w:rFonts w:ascii="Garamond" w:hAnsi="Garamond"/>
        </w:rPr>
        <w:t xml:space="preserve"> Esteve no </w:t>
      </w:r>
      <w:proofErr w:type="spellStart"/>
      <w:r>
        <w:rPr>
          <w:rFonts w:ascii="Garamond" w:hAnsi="Garamond"/>
        </w:rPr>
        <w:t>Luxemburgo</w:t>
      </w:r>
      <w:proofErr w:type="spellEnd"/>
      <w:r>
        <w:rPr>
          <w:rFonts w:ascii="Garamond" w:hAnsi="Garamond"/>
        </w:rPr>
        <w:t xml:space="preserve"> a Falar </w:t>
      </w:r>
      <w:proofErr w:type="spellStart"/>
      <w:r>
        <w:rPr>
          <w:rFonts w:ascii="Garamond" w:hAnsi="Garamond"/>
        </w:rPr>
        <w:t>Sobre</w:t>
      </w:r>
      <w:proofErr w:type="spellEnd"/>
      <w:r>
        <w:rPr>
          <w:rFonts w:ascii="Garamond" w:hAnsi="Garamond"/>
        </w:rPr>
        <w:t xml:space="preserve"> o Tema,” </w:t>
      </w:r>
      <w:r>
        <w:rPr>
          <w:rFonts w:ascii="Garamond" w:hAnsi="Garamond"/>
          <w:i/>
          <w:iCs/>
        </w:rPr>
        <w:t>Contacto</w:t>
      </w:r>
      <w:r>
        <w:rPr>
          <w:rFonts w:ascii="Garamond" w:hAnsi="Garamond"/>
        </w:rPr>
        <w:t>,</w:t>
      </w:r>
      <w:r>
        <w:rPr>
          <w:rFonts w:ascii="Garamond" w:hAnsi="Garamond"/>
          <w:i/>
          <w:iCs/>
        </w:rPr>
        <w:t xml:space="preserve"> </w:t>
      </w:r>
      <w:proofErr w:type="spellStart"/>
      <w:r>
        <w:rPr>
          <w:rFonts w:ascii="Garamond" w:hAnsi="Garamond"/>
        </w:rPr>
        <w:t>Portugese</w:t>
      </w:r>
      <w:proofErr w:type="spellEnd"/>
      <w:r>
        <w:rPr>
          <w:rFonts w:ascii="Garamond" w:hAnsi="Garamond"/>
        </w:rPr>
        <w:t xml:space="preserve"> newspaper interview. September 9, 2025. </w:t>
      </w:r>
      <w:hyperlink r:id="rId23" w:history="1">
        <w:r w:rsidRPr="00A720DC">
          <w:rPr>
            <w:rStyle w:val="Hyperlink"/>
            <w:rFonts w:ascii="Garamond" w:eastAsiaTheme="majorEastAsia" w:hAnsi="Garamond"/>
          </w:rPr>
          <w:t>https://www.contacto.lu/sociedade/a-honestidade-ensina-se-.-escritora-esteve-no-luxemburgo-a-falar-sobre-o-tema/88466564.html</w:t>
        </w:r>
      </w:hyperlink>
      <w:r>
        <w:rPr>
          <w:rFonts w:ascii="Garamond" w:hAnsi="Garamond"/>
        </w:rPr>
        <w:t xml:space="preserve"> </w:t>
      </w:r>
    </w:p>
    <w:p w14:paraId="6CDACC82" w14:textId="77777777" w:rsidR="00DE6577" w:rsidRDefault="00DE6577" w:rsidP="00DE6577">
      <w:pPr>
        <w:ind w:left="720"/>
        <w:rPr>
          <w:rFonts w:ascii="Garamond" w:hAnsi="Garamond"/>
        </w:rPr>
      </w:pPr>
    </w:p>
    <w:p w14:paraId="20E4794F" w14:textId="77777777" w:rsidR="00DE6577" w:rsidRPr="00384513" w:rsidRDefault="00DE6577" w:rsidP="00DE6577">
      <w:pPr>
        <w:ind w:left="720"/>
        <w:rPr>
          <w:rFonts w:ascii="Garamond" w:hAnsi="Garamond"/>
        </w:rPr>
      </w:pPr>
      <w:r>
        <w:rPr>
          <w:rFonts w:ascii="Garamond" w:hAnsi="Garamond"/>
        </w:rPr>
        <w:t xml:space="preserve">Stitzlein, Sarah M. “What Can Everyday Citizens do for Our Country?” </w:t>
      </w:r>
      <w:r>
        <w:rPr>
          <w:rFonts w:ascii="Garamond" w:hAnsi="Garamond"/>
          <w:i/>
          <w:iCs/>
        </w:rPr>
        <w:t>Braver Angels National Newsletter</w:t>
      </w:r>
      <w:r>
        <w:rPr>
          <w:rFonts w:ascii="Garamond" w:hAnsi="Garamond"/>
        </w:rPr>
        <w:t>, July 20, 2025. Distribution of more than 50,000 readers.</w:t>
      </w:r>
    </w:p>
    <w:p w14:paraId="780E9CB2" w14:textId="77777777" w:rsidR="00DE6577" w:rsidRDefault="00DE6577" w:rsidP="00DE6577">
      <w:pPr>
        <w:ind w:left="720"/>
        <w:rPr>
          <w:rFonts w:ascii="Garamond" w:hAnsi="Garamond"/>
        </w:rPr>
      </w:pPr>
    </w:p>
    <w:p w14:paraId="639E4010" w14:textId="77777777" w:rsidR="00DE6577" w:rsidRPr="008B30E2" w:rsidRDefault="00DE6577" w:rsidP="00DE6577">
      <w:pPr>
        <w:ind w:left="720"/>
        <w:rPr>
          <w:rFonts w:ascii="Garamond" w:hAnsi="Garamond"/>
        </w:rPr>
      </w:pPr>
      <w:r>
        <w:rPr>
          <w:rFonts w:ascii="Garamond" w:hAnsi="Garamond"/>
        </w:rPr>
        <w:t xml:space="preserve">Stitzlein, Sarah M. “Democracy Lives in our Daily Habits,” </w:t>
      </w:r>
      <w:r>
        <w:rPr>
          <w:rFonts w:ascii="Garamond" w:hAnsi="Garamond"/>
          <w:i/>
          <w:iCs/>
        </w:rPr>
        <w:t xml:space="preserve">John Dewey Society Substack, </w:t>
      </w:r>
      <w:r>
        <w:rPr>
          <w:rFonts w:ascii="Garamond" w:hAnsi="Garamond"/>
        </w:rPr>
        <w:t xml:space="preserve">July 8, 2025. </w:t>
      </w:r>
      <w:hyperlink r:id="rId24" w:history="1">
        <w:r w:rsidRPr="0082762B">
          <w:rPr>
            <w:rStyle w:val="Hyperlink"/>
            <w:rFonts w:ascii="Garamond" w:eastAsiaTheme="majorEastAsia" w:hAnsi="Garamond"/>
          </w:rPr>
          <w:t>https://substack.com/app-link/post?publication_id=5145032&amp;post_id=167844592&amp;utm_source=post-email-title&amp;utm_campaign=email-post-title&amp;isFreemail=false&amp;r=1r8ka7&amp;token=eyJ1c2VyX2lkIjoxMDYyMTUzNDMsInBvc3RfaWQiOjE2Nzg0NDU5MiwiaWF0IjoxNzUyMDA1MzUwLCJleHAiOjE3NTQ1OTczNTAsImlzcyI6InB1Yi01MTQ1MDMyIiwic3ViIjoicG9zdC1yZWFjdGlvbiJ9.M_9NEhlPLymYnFBTXoC1MBjmB2mQ9qjwHANyBmiED64</w:t>
        </w:r>
      </w:hyperlink>
      <w:r>
        <w:rPr>
          <w:rFonts w:ascii="Garamond" w:hAnsi="Garamond"/>
        </w:rPr>
        <w:t xml:space="preserve"> </w:t>
      </w:r>
    </w:p>
    <w:p w14:paraId="490C9920" w14:textId="77777777" w:rsidR="00DE6577" w:rsidRDefault="00DE6577" w:rsidP="00DE6577">
      <w:pPr>
        <w:ind w:left="720"/>
        <w:rPr>
          <w:rFonts w:ascii="Garamond" w:hAnsi="Garamond"/>
        </w:rPr>
      </w:pPr>
    </w:p>
    <w:p w14:paraId="035B4F5F" w14:textId="77777777" w:rsidR="00DE6577" w:rsidRPr="00632666" w:rsidRDefault="00DE6577" w:rsidP="00DE6577">
      <w:pPr>
        <w:ind w:left="720"/>
        <w:rPr>
          <w:rFonts w:ascii="Garamond" w:hAnsi="Garamond"/>
        </w:rPr>
      </w:pPr>
      <w:r>
        <w:rPr>
          <w:rFonts w:ascii="Garamond" w:hAnsi="Garamond"/>
        </w:rPr>
        <w:t xml:space="preserve">Stitzlein, Sarah M. “Democracy Lives in our Daily Habits,” </w:t>
      </w:r>
      <w:r>
        <w:rPr>
          <w:rFonts w:ascii="Garamond" w:hAnsi="Garamond"/>
          <w:i/>
          <w:iCs/>
        </w:rPr>
        <w:t>Inside Higher Education</w:t>
      </w:r>
      <w:r>
        <w:rPr>
          <w:rFonts w:ascii="Garamond" w:hAnsi="Garamond"/>
        </w:rPr>
        <w:t xml:space="preserve">, July 1, 2025. </w:t>
      </w:r>
      <w:hyperlink r:id="rId25" w:history="1">
        <w:r w:rsidRPr="00631264">
          <w:rPr>
            <w:rStyle w:val="Hyperlink"/>
            <w:rFonts w:ascii="Garamond" w:eastAsiaTheme="majorEastAsia" w:hAnsi="Garamond"/>
          </w:rPr>
          <w:t>https://www.insidehighered.com/opinion/views/2025/07/01/democracy-lives-our-daily-habits-opinion#</w:t>
        </w:r>
      </w:hyperlink>
      <w:r>
        <w:rPr>
          <w:rFonts w:ascii="Garamond" w:hAnsi="Garamond"/>
        </w:rPr>
        <w:t xml:space="preserve"> </w:t>
      </w:r>
    </w:p>
    <w:p w14:paraId="6100B4D2" w14:textId="77777777" w:rsidR="00DE6577" w:rsidRDefault="00DE6577" w:rsidP="00DE6577">
      <w:pPr>
        <w:ind w:left="720"/>
        <w:rPr>
          <w:rFonts w:ascii="Garamond" w:hAnsi="Garamond"/>
        </w:rPr>
      </w:pPr>
    </w:p>
    <w:p w14:paraId="7325B6CD" w14:textId="77777777" w:rsidR="00DE6577" w:rsidRDefault="00DE6577" w:rsidP="00DE6577">
      <w:pPr>
        <w:ind w:left="720"/>
        <w:rPr>
          <w:rFonts w:ascii="Garamond" w:hAnsi="Garamond"/>
        </w:rPr>
      </w:pPr>
      <w:r>
        <w:rPr>
          <w:rFonts w:ascii="Garamond" w:hAnsi="Garamond"/>
        </w:rPr>
        <w:t xml:space="preserve">Stitzlein, Sarah M. “Standing Up for Public Education,” </w:t>
      </w:r>
      <w:r>
        <w:rPr>
          <w:rFonts w:ascii="Garamond" w:hAnsi="Garamond"/>
          <w:i/>
          <w:iCs/>
        </w:rPr>
        <w:t>Boiling Point</w:t>
      </w:r>
      <w:r>
        <w:rPr>
          <w:rFonts w:ascii="Garamond" w:hAnsi="Garamond"/>
        </w:rPr>
        <w:t xml:space="preserve"> podcast, June 12, 2025. </w:t>
      </w:r>
      <w:hyperlink r:id="rId26" w:history="1">
        <w:r w:rsidRPr="00631264">
          <w:rPr>
            <w:rStyle w:val="Hyperlink"/>
            <w:rFonts w:ascii="Garamond" w:eastAsiaTheme="majorEastAsia" w:hAnsi="Garamond"/>
          </w:rPr>
          <w:t>https://boilingpoint.buzzsprout.com/2406595/episodes/17328283-episode-47-what-s-at-stake-classrooms-culture-and-a-maga-governorship?fbclid=IwY2xjawK6jKZleHRuA2FlbQIxMQBicmlkETE5Q3RicXN2emhsQ21BN2NEAR6AWB6rSCfT-bjzKLUVIFdnbR0YSJav06HPN9ocME0dQZkckF13xTlI1ioYRw_aem_6f_UBwxv072dgriV147Axg</w:t>
        </w:r>
      </w:hyperlink>
      <w:r>
        <w:rPr>
          <w:rFonts w:ascii="Garamond" w:hAnsi="Garamond"/>
        </w:rPr>
        <w:t xml:space="preserve"> </w:t>
      </w:r>
    </w:p>
    <w:p w14:paraId="08E2C080" w14:textId="77777777" w:rsidR="00DE6577" w:rsidRPr="000E6E1C" w:rsidRDefault="00DE6577" w:rsidP="00DE6577">
      <w:pPr>
        <w:ind w:left="720"/>
        <w:rPr>
          <w:rFonts w:ascii="Garamond" w:hAnsi="Garamond"/>
        </w:rPr>
      </w:pPr>
    </w:p>
    <w:p w14:paraId="7DFFA2DF" w14:textId="77777777" w:rsidR="00DE6577" w:rsidRDefault="00DE6577" w:rsidP="00DE6577">
      <w:pPr>
        <w:ind w:left="720"/>
        <w:rPr>
          <w:rFonts w:ascii="Garamond" w:hAnsi="Garamond"/>
        </w:rPr>
      </w:pPr>
      <w:r>
        <w:rPr>
          <w:rFonts w:ascii="Garamond" w:hAnsi="Garamond"/>
        </w:rPr>
        <w:t xml:space="preserve">Stitzlein, Sarah M. “Honesty: What it Means and How to Teach It,” </w:t>
      </w:r>
      <w:r>
        <w:rPr>
          <w:rFonts w:ascii="Garamond" w:hAnsi="Garamond"/>
          <w:i/>
          <w:iCs/>
        </w:rPr>
        <w:t>Ethical Schools Podcast</w:t>
      </w:r>
      <w:r>
        <w:rPr>
          <w:rFonts w:ascii="Garamond" w:hAnsi="Garamond"/>
        </w:rPr>
        <w:t xml:space="preserve">, March 28, 2025. </w:t>
      </w:r>
      <w:hyperlink r:id="rId27" w:history="1">
        <w:r w:rsidRPr="00266149">
          <w:rPr>
            <w:rStyle w:val="Hyperlink"/>
            <w:rFonts w:ascii="Garamond" w:eastAsiaTheme="majorEastAsia" w:hAnsi="Garamond"/>
          </w:rPr>
          <w:t>https://ethicalschools.org/2025/03/honesty-what-it-means-and-how-to-teach-it/</w:t>
        </w:r>
      </w:hyperlink>
    </w:p>
    <w:p w14:paraId="531843F0" w14:textId="77777777" w:rsidR="00DE6577" w:rsidRPr="003708EA" w:rsidRDefault="00DE6577" w:rsidP="00DE6577">
      <w:pPr>
        <w:ind w:left="720"/>
        <w:rPr>
          <w:rFonts w:ascii="Garamond" w:hAnsi="Garamond"/>
        </w:rPr>
      </w:pPr>
    </w:p>
    <w:p w14:paraId="64F342D9" w14:textId="77777777" w:rsidR="00DE6577" w:rsidRDefault="00DE6577" w:rsidP="00DE6577">
      <w:pPr>
        <w:ind w:left="720"/>
        <w:rPr>
          <w:rFonts w:ascii="Garamond" w:hAnsi="Garamond"/>
        </w:rPr>
      </w:pPr>
      <w:r>
        <w:rPr>
          <w:rFonts w:ascii="Garamond" w:hAnsi="Garamond"/>
        </w:rPr>
        <w:t xml:space="preserve">Stitzlein, Sarah M. “Talking Across Differences at the Dinner Table,” Philosophy Learning and Teaching Organization Blog, Wondering Aloud, February 18, 2025. </w:t>
      </w:r>
      <w:hyperlink r:id="rId28" w:history="1">
        <w:r w:rsidRPr="002A700C">
          <w:rPr>
            <w:rStyle w:val="Hyperlink"/>
            <w:rFonts w:ascii="Garamond" w:eastAsiaTheme="majorEastAsia" w:hAnsi="Garamond"/>
          </w:rPr>
          <w:t>https://www.plato-philosophy.org/talking-across-differences-at-the-dinner-table-meet-sarah-m-stitzlein/</w:t>
        </w:r>
      </w:hyperlink>
    </w:p>
    <w:p w14:paraId="635877EA" w14:textId="77777777" w:rsidR="00DE6577" w:rsidRDefault="00DE6577" w:rsidP="00DE6577">
      <w:pPr>
        <w:ind w:left="720"/>
        <w:rPr>
          <w:rFonts w:ascii="Garamond" w:hAnsi="Garamond"/>
        </w:rPr>
      </w:pPr>
    </w:p>
    <w:p w14:paraId="53FD3A3A" w14:textId="77777777" w:rsidR="00DE6577" w:rsidRPr="0020277E" w:rsidRDefault="00DE6577" w:rsidP="00DE6577">
      <w:pPr>
        <w:ind w:left="720"/>
        <w:rPr>
          <w:rFonts w:ascii="Garamond" w:hAnsi="Garamond"/>
        </w:rPr>
      </w:pPr>
      <w:r w:rsidRPr="0020277E">
        <w:rPr>
          <w:rFonts w:ascii="Garamond" w:hAnsi="Garamond"/>
        </w:rPr>
        <w:t xml:space="preserve">Stitzlein, Sarah M. “Cultivating Truthful Citizens in a Populist Era” Conversations 4 Citizenship Podcast, November 25, 2024. </w:t>
      </w:r>
      <w:hyperlink r:id="rId29" w:history="1">
        <w:r w:rsidRPr="0020277E">
          <w:rPr>
            <w:rStyle w:val="Hyperlink"/>
            <w:rFonts w:ascii="Garamond" w:eastAsiaTheme="majorEastAsia" w:hAnsi="Garamond"/>
          </w:rPr>
          <w:t>https://conversations-4-citizenship.simplecast.com/episodes/conversation-with-prof-sarah-stitzlein</w:t>
        </w:r>
      </w:hyperlink>
      <w:r w:rsidRPr="0020277E">
        <w:rPr>
          <w:rFonts w:ascii="Garamond" w:hAnsi="Garamond"/>
        </w:rPr>
        <w:t xml:space="preserve"> </w:t>
      </w:r>
    </w:p>
    <w:p w14:paraId="34AFA454" w14:textId="77777777" w:rsidR="00DE6577" w:rsidRPr="0020277E" w:rsidRDefault="00DE6577" w:rsidP="00DE6577">
      <w:pPr>
        <w:ind w:left="720"/>
        <w:rPr>
          <w:rFonts w:ascii="Garamond" w:hAnsi="Garamond"/>
        </w:rPr>
      </w:pPr>
    </w:p>
    <w:p w14:paraId="513FFB83" w14:textId="77777777" w:rsidR="00DE6577" w:rsidRPr="0020277E" w:rsidRDefault="00DE6577" w:rsidP="00DE6577">
      <w:pPr>
        <w:ind w:left="720"/>
        <w:rPr>
          <w:rFonts w:ascii="Garamond" w:hAnsi="Garamond"/>
        </w:rPr>
      </w:pPr>
      <w:r w:rsidRPr="0020277E">
        <w:rPr>
          <w:rFonts w:ascii="Garamond" w:hAnsi="Garamond"/>
        </w:rPr>
        <w:t xml:space="preserve">Stitzlein, Sarah M. “Teaching Honesty in a Populist Era” New Books Network Podcast, October 17, 2024. </w:t>
      </w:r>
      <w:hyperlink r:id="rId30" w:history="1">
        <w:r w:rsidRPr="0020277E">
          <w:rPr>
            <w:rStyle w:val="Hyperlink"/>
            <w:rFonts w:ascii="Garamond" w:eastAsiaTheme="majorEastAsia" w:hAnsi="Garamond"/>
          </w:rPr>
          <w:t>https://newbooksnetwork.com/teaching-honesty-in-a-populist-era?fbclid=IwZXh0bgNhZW0CMTAAAR0HxgkyVrIMadRB5KEooTViqmXhvlIR2F-6uUSmFlgPl2XkhqKaENyeNCk_aem_ikkhyhhvr8ejz6Rlwtznsw</w:t>
        </w:r>
      </w:hyperlink>
    </w:p>
    <w:p w14:paraId="1EA0B7FE" w14:textId="77777777" w:rsidR="00DE6577" w:rsidRPr="0020277E" w:rsidRDefault="00DE6577" w:rsidP="00DE6577">
      <w:pPr>
        <w:ind w:left="720"/>
        <w:rPr>
          <w:rFonts w:ascii="Garamond" w:hAnsi="Garamond"/>
        </w:rPr>
      </w:pPr>
    </w:p>
    <w:p w14:paraId="16BF583A" w14:textId="77777777" w:rsidR="00DE6577" w:rsidRPr="0020277E" w:rsidRDefault="00DE6577" w:rsidP="00DE6577">
      <w:pPr>
        <w:ind w:left="720"/>
        <w:rPr>
          <w:rFonts w:ascii="Garamond" w:hAnsi="Garamond"/>
        </w:rPr>
      </w:pPr>
      <w:r w:rsidRPr="0020277E">
        <w:rPr>
          <w:rFonts w:ascii="Garamond" w:hAnsi="Garamond"/>
        </w:rPr>
        <w:t xml:space="preserve">Stitzlein, Sarah M. “Teaching Honesty in a Populist Era” In Conversation: An Oxford University Press Podcast, October 17, 2024. </w:t>
      </w:r>
      <w:hyperlink r:id="rId31" w:history="1">
        <w:r w:rsidRPr="0020277E">
          <w:rPr>
            <w:rStyle w:val="Hyperlink"/>
            <w:rFonts w:ascii="Garamond" w:eastAsiaTheme="majorEastAsia" w:hAnsi="Garamond"/>
          </w:rPr>
          <w:t>https://podcasts.apple.com/us/podcast/in-conversation-an-oup-podcast/id1557260408</w:t>
        </w:r>
      </w:hyperlink>
      <w:r w:rsidRPr="0020277E">
        <w:rPr>
          <w:rFonts w:ascii="Garamond" w:hAnsi="Garamond"/>
        </w:rPr>
        <w:t xml:space="preserve"> </w:t>
      </w:r>
    </w:p>
    <w:p w14:paraId="45A87173" w14:textId="77777777" w:rsidR="00DE6577" w:rsidRPr="0020277E" w:rsidRDefault="00DE6577" w:rsidP="00DE6577">
      <w:pPr>
        <w:ind w:left="720"/>
        <w:rPr>
          <w:rFonts w:ascii="Garamond" w:hAnsi="Garamond"/>
        </w:rPr>
      </w:pPr>
    </w:p>
    <w:p w14:paraId="6A153472" w14:textId="77777777" w:rsidR="00DE6577" w:rsidRPr="0020277E" w:rsidRDefault="00DE6577" w:rsidP="00DE6577">
      <w:pPr>
        <w:ind w:left="720"/>
        <w:rPr>
          <w:rFonts w:ascii="Garamond" w:hAnsi="Garamond"/>
        </w:rPr>
      </w:pPr>
      <w:r w:rsidRPr="0020277E">
        <w:rPr>
          <w:rFonts w:ascii="Garamond" w:hAnsi="Garamond"/>
        </w:rPr>
        <w:t xml:space="preserve">Stitzlein, Sarah M. “How do we Encourage Honesty in our Political World Today?” Academic Minute, October 24, 2024. </w:t>
      </w:r>
      <w:hyperlink r:id="rId32" w:history="1">
        <w:r w:rsidRPr="0020277E">
          <w:rPr>
            <w:rStyle w:val="Hyperlink"/>
            <w:rFonts w:ascii="Garamond" w:eastAsiaTheme="majorEastAsia" w:hAnsi="Garamond"/>
          </w:rPr>
          <w:t>https://academicminute.org/2024/10/sarah-stitzlein-</w:t>
        </w:r>
        <w:r w:rsidRPr="0020277E">
          <w:rPr>
            <w:rStyle w:val="Hyperlink"/>
            <w:rFonts w:ascii="Garamond" w:eastAsiaTheme="majorEastAsia" w:hAnsi="Garamond"/>
          </w:rPr>
          <w:lastRenderedPageBreak/>
          <w:t>university-of-cincinatti-how-do-we-encourage-honesty-in-our-political-world-today/?fbclid=IwZXh0bgNhZW0CMTAAAR0fzwnOnB-lp_Jvvp6TWF79iLSIPnjfArOyBNZz1f5OU6bmyyFlEx5z0DA_aem_GDCuuX3R-i7scy6bC-rWtQ</w:t>
        </w:r>
      </w:hyperlink>
      <w:r w:rsidRPr="0020277E">
        <w:rPr>
          <w:rFonts w:ascii="Garamond" w:hAnsi="Garamond"/>
        </w:rPr>
        <w:t xml:space="preserve"> </w:t>
      </w:r>
    </w:p>
    <w:p w14:paraId="4A89FA4A" w14:textId="77777777" w:rsidR="00DE6577" w:rsidRPr="0020277E" w:rsidRDefault="00DE6577" w:rsidP="00DE6577">
      <w:pPr>
        <w:ind w:left="720"/>
        <w:rPr>
          <w:rFonts w:ascii="Garamond" w:hAnsi="Garamond"/>
        </w:rPr>
      </w:pPr>
    </w:p>
    <w:p w14:paraId="2A53D2E8" w14:textId="77777777" w:rsidR="00DE6577" w:rsidRPr="0020277E" w:rsidRDefault="00DE6577" w:rsidP="00DE6577">
      <w:pPr>
        <w:ind w:left="720"/>
        <w:rPr>
          <w:rFonts w:ascii="Garamond" w:hAnsi="Garamond"/>
        </w:rPr>
      </w:pPr>
      <w:r w:rsidRPr="0020277E">
        <w:rPr>
          <w:rFonts w:ascii="Garamond" w:hAnsi="Garamond"/>
        </w:rPr>
        <w:t xml:space="preserve">Busted Pencils Podcast, “Honesty: It Just Makes Good Sense,” October 9, 2024. </w:t>
      </w:r>
      <w:hyperlink r:id="rId33" w:history="1">
        <w:r w:rsidRPr="0020277E">
          <w:rPr>
            <w:rStyle w:val="Hyperlink"/>
            <w:rFonts w:ascii="Garamond" w:eastAsiaTheme="majorEastAsia" w:hAnsi="Garamond"/>
          </w:rPr>
          <w:t>https://civicmedia.us/shows/busted-pencils/2024/10/09/honesty-it-just-makes-good-sense</w:t>
        </w:r>
      </w:hyperlink>
      <w:r w:rsidRPr="0020277E">
        <w:rPr>
          <w:rFonts w:ascii="Garamond" w:hAnsi="Garamond"/>
        </w:rPr>
        <w:t xml:space="preserve"> </w:t>
      </w:r>
    </w:p>
    <w:p w14:paraId="6CCEE8F1" w14:textId="77777777" w:rsidR="00DE6577" w:rsidRPr="0020277E" w:rsidRDefault="00DE6577" w:rsidP="00DE6577">
      <w:pPr>
        <w:ind w:left="720"/>
        <w:rPr>
          <w:rFonts w:ascii="Garamond" w:hAnsi="Garamond"/>
        </w:rPr>
      </w:pPr>
    </w:p>
    <w:p w14:paraId="58CB5D83" w14:textId="77777777" w:rsidR="00DE6577" w:rsidRPr="0020277E" w:rsidRDefault="00DE6577" w:rsidP="00DE6577">
      <w:pPr>
        <w:ind w:left="720"/>
        <w:rPr>
          <w:rFonts w:ascii="Garamond" w:hAnsi="Garamond"/>
        </w:rPr>
      </w:pPr>
      <w:r w:rsidRPr="0020277E">
        <w:rPr>
          <w:rFonts w:ascii="Garamond" w:hAnsi="Garamond"/>
        </w:rPr>
        <w:t>Busted Pencils Podcast, “Truth, Honesty, and Civics Education,” October 2, 2024.</w:t>
      </w:r>
    </w:p>
    <w:p w14:paraId="0CCF3D17" w14:textId="77777777" w:rsidR="00DE6577" w:rsidRPr="0020277E" w:rsidRDefault="00DE6577" w:rsidP="00DE6577">
      <w:pPr>
        <w:ind w:left="720"/>
        <w:rPr>
          <w:rFonts w:ascii="Garamond" w:hAnsi="Garamond"/>
        </w:rPr>
      </w:pPr>
    </w:p>
    <w:p w14:paraId="05674E50" w14:textId="77777777" w:rsidR="00DE6577" w:rsidRPr="0020277E" w:rsidRDefault="00DE6577" w:rsidP="00DE6577">
      <w:pPr>
        <w:ind w:left="720"/>
        <w:rPr>
          <w:rFonts w:ascii="Garamond" w:hAnsi="Garamond"/>
        </w:rPr>
      </w:pPr>
      <w:r w:rsidRPr="0020277E">
        <w:rPr>
          <w:rFonts w:ascii="Garamond" w:hAnsi="Garamond"/>
        </w:rPr>
        <w:t xml:space="preserve">Thinking in the Midst Podcast, “On Presidential Address, Good Responses, and Imposter Syndrome,” July 26, 2024. </w:t>
      </w:r>
      <w:hyperlink r:id="rId34" w:tooltip="https://podcasts.apple.com/us/podcast/thinking-in-the-midst/id1668433164?i=1000663413719" w:history="1">
        <w:r w:rsidRPr="0020277E">
          <w:rPr>
            <w:rStyle w:val="Hyperlink"/>
            <w:rFonts w:ascii="Garamond" w:eastAsiaTheme="majorEastAsia" w:hAnsi="Garamond" w:cs="Calibri"/>
            <w:color w:val="0078D7"/>
          </w:rPr>
          <w:t>https://podcasts.apple.com/us/podcast/thinking-in-the-midst/id1668433164?i=1000663413719</w:t>
        </w:r>
      </w:hyperlink>
    </w:p>
    <w:p w14:paraId="6733F3F4" w14:textId="77777777" w:rsidR="00DE6577" w:rsidRPr="0020277E" w:rsidRDefault="00DE6577" w:rsidP="00DE6577">
      <w:pPr>
        <w:ind w:left="720"/>
        <w:rPr>
          <w:rFonts w:ascii="Garamond" w:hAnsi="Garamond"/>
        </w:rPr>
      </w:pPr>
    </w:p>
    <w:p w14:paraId="4F22CDE0" w14:textId="77777777" w:rsidR="00DE6577" w:rsidRPr="0020277E" w:rsidRDefault="00DE6577" w:rsidP="00DE6577">
      <w:pPr>
        <w:ind w:left="720"/>
        <w:rPr>
          <w:rFonts w:ascii="Garamond" w:hAnsi="Garamond"/>
        </w:rPr>
      </w:pPr>
      <w:r w:rsidRPr="0020277E">
        <w:rPr>
          <w:rFonts w:ascii="Garamond" w:hAnsi="Garamond"/>
        </w:rPr>
        <w:t xml:space="preserve">Thinking in the Midst Podcast, “Challenges for Philosophers of Education in a Post-Truth Infosphere,” July 1, 2024. </w:t>
      </w:r>
      <w:hyperlink r:id="rId35" w:history="1">
        <w:r w:rsidRPr="0020277E">
          <w:rPr>
            <w:rStyle w:val="Hyperlink"/>
            <w:rFonts w:ascii="Garamond" w:eastAsiaTheme="majorEastAsia" w:hAnsi="Garamond"/>
          </w:rPr>
          <w:t>https://podcasts.apple.com/us/podcast/thinking-in-the-midst/id1668433164?i=1000660543089</w:t>
        </w:r>
      </w:hyperlink>
      <w:r w:rsidRPr="0020277E">
        <w:rPr>
          <w:rFonts w:ascii="Garamond" w:hAnsi="Garamond"/>
        </w:rPr>
        <w:t xml:space="preserve"> </w:t>
      </w:r>
    </w:p>
    <w:p w14:paraId="0540FC58" w14:textId="77777777" w:rsidR="00DE6577" w:rsidRPr="0020277E" w:rsidRDefault="00DE6577" w:rsidP="00DE6577">
      <w:pPr>
        <w:ind w:left="720"/>
        <w:rPr>
          <w:rFonts w:ascii="Garamond" w:hAnsi="Garamond"/>
        </w:rPr>
      </w:pPr>
    </w:p>
    <w:p w14:paraId="291D7A03" w14:textId="77777777" w:rsidR="00DE6577" w:rsidRPr="0020277E" w:rsidRDefault="00DE6577" w:rsidP="00DE6577">
      <w:pPr>
        <w:ind w:left="720"/>
        <w:rPr>
          <w:rFonts w:ascii="Garamond" w:hAnsi="Garamond"/>
        </w:rPr>
      </w:pPr>
      <w:r w:rsidRPr="0020277E">
        <w:rPr>
          <w:rFonts w:ascii="Garamond" w:hAnsi="Garamond"/>
        </w:rPr>
        <w:t>Interview with Jack Schneider on School Privatization Policies and Public Education, Ohio League of Women Voters, January 24, 2024.</w:t>
      </w:r>
    </w:p>
    <w:p w14:paraId="6ADE87D9" w14:textId="77777777" w:rsidR="00DE6577" w:rsidRPr="0020277E" w:rsidRDefault="00DE6577" w:rsidP="00DE6577">
      <w:pPr>
        <w:ind w:left="720"/>
        <w:rPr>
          <w:rFonts w:ascii="Garamond" w:hAnsi="Garamond"/>
        </w:rPr>
      </w:pPr>
    </w:p>
    <w:p w14:paraId="760E89F6" w14:textId="77777777" w:rsidR="00DE6577" w:rsidRPr="0020277E" w:rsidRDefault="00DE6577" w:rsidP="00DE6577">
      <w:pPr>
        <w:ind w:left="720"/>
        <w:rPr>
          <w:rFonts w:ascii="Garamond" w:hAnsi="Garamond"/>
        </w:rPr>
      </w:pPr>
      <w:r w:rsidRPr="0020277E">
        <w:rPr>
          <w:rFonts w:ascii="Garamond" w:hAnsi="Garamond"/>
        </w:rPr>
        <w:t xml:space="preserve">Foerstel, Karen. “Politics and Education,” </w:t>
      </w:r>
      <w:r w:rsidRPr="0020277E">
        <w:rPr>
          <w:rFonts w:ascii="Garamond" w:hAnsi="Garamond"/>
          <w:i/>
          <w:iCs/>
        </w:rPr>
        <w:t>CQ Researcher</w:t>
      </w:r>
      <w:r w:rsidRPr="0020277E">
        <w:rPr>
          <w:rFonts w:ascii="Garamond" w:hAnsi="Garamond"/>
        </w:rPr>
        <w:t>, 33, no. 40 (November 17, 2023): 1-72.</w:t>
      </w:r>
    </w:p>
    <w:p w14:paraId="26CFA56B" w14:textId="77777777" w:rsidR="00DE6577" w:rsidRPr="0020277E" w:rsidRDefault="00DE6577" w:rsidP="00DE6577">
      <w:pPr>
        <w:ind w:left="720"/>
        <w:rPr>
          <w:rFonts w:ascii="Garamond" w:hAnsi="Garamond"/>
        </w:rPr>
      </w:pPr>
    </w:p>
    <w:p w14:paraId="0709C7E0" w14:textId="77777777" w:rsidR="00DE6577" w:rsidRPr="0020277E" w:rsidRDefault="00DE6577" w:rsidP="00DE6577">
      <w:pPr>
        <w:ind w:left="720"/>
        <w:rPr>
          <w:rFonts w:ascii="Garamond" w:hAnsi="Garamond"/>
        </w:rPr>
      </w:pPr>
      <w:r w:rsidRPr="0020277E">
        <w:rPr>
          <w:rFonts w:ascii="Garamond" w:hAnsi="Garamond"/>
        </w:rPr>
        <w:t xml:space="preserve">Thinking in the Midst Podcast, “On Information, Disinformation, and Misinformation,” October 6, 2023. </w:t>
      </w:r>
      <w:hyperlink r:id="rId36" w:history="1">
        <w:r w:rsidRPr="0020277E">
          <w:rPr>
            <w:rStyle w:val="Hyperlink"/>
            <w:rFonts w:ascii="Garamond" w:eastAsiaTheme="majorEastAsia" w:hAnsi="Garamond"/>
          </w:rPr>
          <w:t>https://podcasters.spotify.com/pod/show/derek-gottlieb/episodes/26--On-Information--Misinformation--and-Disinformation-e2a7a2o</w:t>
        </w:r>
      </w:hyperlink>
      <w:r w:rsidRPr="0020277E">
        <w:rPr>
          <w:rFonts w:ascii="Garamond" w:hAnsi="Garamond"/>
        </w:rPr>
        <w:t xml:space="preserve"> </w:t>
      </w:r>
    </w:p>
    <w:p w14:paraId="1D45933A" w14:textId="77777777" w:rsidR="00DE6577" w:rsidRPr="0020277E" w:rsidRDefault="00DE6577" w:rsidP="00DE6577">
      <w:pPr>
        <w:ind w:left="720"/>
        <w:rPr>
          <w:rFonts w:ascii="Garamond" w:hAnsi="Garamond"/>
        </w:rPr>
      </w:pPr>
    </w:p>
    <w:p w14:paraId="112DCA0D" w14:textId="77777777" w:rsidR="00DE6577" w:rsidRPr="0020277E" w:rsidRDefault="00DE6577" w:rsidP="00DE6577">
      <w:pPr>
        <w:ind w:left="720"/>
        <w:rPr>
          <w:rFonts w:ascii="Garamond" w:hAnsi="Garamond"/>
        </w:rPr>
      </w:pPr>
      <w:r w:rsidRPr="0020277E">
        <w:rPr>
          <w:rFonts w:ascii="Garamond" w:hAnsi="Garamond"/>
        </w:rPr>
        <w:t xml:space="preserve">Stitzlein, Sarah M. and Nicholas C. </w:t>
      </w:r>
      <w:proofErr w:type="spellStart"/>
      <w:r w:rsidRPr="0020277E">
        <w:rPr>
          <w:rFonts w:ascii="Garamond" w:hAnsi="Garamond"/>
        </w:rPr>
        <w:t>Burbules</w:t>
      </w:r>
      <w:proofErr w:type="spellEnd"/>
      <w:r w:rsidRPr="0020277E">
        <w:rPr>
          <w:rFonts w:ascii="Garamond" w:hAnsi="Garamond"/>
        </w:rPr>
        <w:t xml:space="preserve">, YouTube Interview about Truth and Honesty in a Post-Truth Era, March 17, 2023. </w:t>
      </w:r>
      <w:hyperlink r:id="rId37" w:history="1">
        <w:r w:rsidRPr="0020277E">
          <w:rPr>
            <w:rStyle w:val="Hyperlink"/>
            <w:rFonts w:ascii="Garamond" w:eastAsiaTheme="majorEastAsia" w:hAnsi="Garamond"/>
          </w:rPr>
          <w:t>https://www.youtube.com/watch?v=ldoGvFLrIsk</w:t>
        </w:r>
      </w:hyperlink>
      <w:r w:rsidRPr="0020277E">
        <w:rPr>
          <w:rFonts w:ascii="Garamond" w:hAnsi="Garamond"/>
        </w:rPr>
        <w:t xml:space="preserve"> </w:t>
      </w:r>
    </w:p>
    <w:p w14:paraId="24AD0E1F" w14:textId="77777777" w:rsidR="00DE6577" w:rsidRPr="0020277E" w:rsidRDefault="00DE6577" w:rsidP="00DE6577">
      <w:pPr>
        <w:ind w:left="720"/>
        <w:rPr>
          <w:rFonts w:ascii="Garamond" w:hAnsi="Garamond"/>
        </w:rPr>
      </w:pPr>
    </w:p>
    <w:p w14:paraId="1E0373FC" w14:textId="77777777" w:rsidR="00DE6577" w:rsidRPr="0020277E" w:rsidRDefault="00DE6577" w:rsidP="00DE6577">
      <w:pPr>
        <w:ind w:left="720"/>
        <w:rPr>
          <w:rFonts w:ascii="Garamond" w:hAnsi="Garamond"/>
        </w:rPr>
      </w:pPr>
      <w:r w:rsidRPr="0020277E">
        <w:rPr>
          <w:rFonts w:ascii="Garamond" w:hAnsi="Garamond"/>
        </w:rPr>
        <w:t xml:space="preserve">Carreon, Zack. “UC Students Present their Ideas for Education Reform to Ohio Lawmakers,” WVXU, National Public Radio, December 7, 2022. </w:t>
      </w:r>
      <w:hyperlink r:id="rId38" w:history="1">
        <w:r w:rsidRPr="0020277E">
          <w:rPr>
            <w:rStyle w:val="Hyperlink"/>
            <w:rFonts w:ascii="Garamond" w:eastAsiaTheme="majorEastAsia" w:hAnsi="Garamond"/>
          </w:rPr>
          <w:t>https://www.wvxu.org/education/2022-12-07/uc-students-present-their-ideas-for-education-reform-to-ohio-lawmakers</w:t>
        </w:r>
      </w:hyperlink>
      <w:r w:rsidRPr="0020277E">
        <w:rPr>
          <w:rFonts w:ascii="Garamond" w:hAnsi="Garamond"/>
        </w:rPr>
        <w:t xml:space="preserve"> </w:t>
      </w:r>
    </w:p>
    <w:p w14:paraId="05855148" w14:textId="77777777" w:rsidR="00DE6577" w:rsidRPr="0020277E" w:rsidRDefault="00DE6577" w:rsidP="00DE6577">
      <w:pPr>
        <w:ind w:left="720"/>
        <w:rPr>
          <w:rFonts w:ascii="Garamond" w:hAnsi="Garamond"/>
        </w:rPr>
      </w:pPr>
    </w:p>
    <w:p w14:paraId="668BFC9D" w14:textId="77777777" w:rsidR="00DE6577" w:rsidRPr="0020277E" w:rsidRDefault="00DE6577" w:rsidP="00DE6577">
      <w:pPr>
        <w:ind w:left="720"/>
        <w:rPr>
          <w:rFonts w:ascii="Garamond" w:hAnsi="Garamond"/>
        </w:rPr>
      </w:pPr>
      <w:proofErr w:type="spellStart"/>
      <w:r w:rsidRPr="0020277E">
        <w:rPr>
          <w:rFonts w:ascii="Garamond" w:hAnsi="Garamond"/>
        </w:rPr>
        <w:t>Swartsell</w:t>
      </w:r>
      <w:proofErr w:type="spellEnd"/>
      <w:r w:rsidRPr="0020277E">
        <w:rPr>
          <w:rFonts w:ascii="Garamond" w:hAnsi="Garamond"/>
        </w:rPr>
        <w:t xml:space="preserve">, Nick. “On Average, Hamilton County School Districts met State Expectations Last Year. But there are Big Gaps.” </w:t>
      </w:r>
      <w:r w:rsidRPr="0020277E">
        <w:rPr>
          <w:rFonts w:ascii="Garamond" w:hAnsi="Garamond"/>
          <w:i/>
        </w:rPr>
        <w:t>WVWU</w:t>
      </w:r>
      <w:r w:rsidRPr="0020277E">
        <w:rPr>
          <w:rFonts w:ascii="Garamond" w:hAnsi="Garamond"/>
        </w:rPr>
        <w:t xml:space="preserve">, September 20, 2022. </w:t>
      </w:r>
      <w:hyperlink r:id="rId39" w:history="1">
        <w:r w:rsidRPr="0020277E">
          <w:rPr>
            <w:rStyle w:val="Hyperlink"/>
            <w:rFonts w:ascii="Garamond" w:eastAsiaTheme="majorEastAsia" w:hAnsi="Garamond"/>
          </w:rPr>
          <w:t>https://www.wvxu.org/education/2022-09-20/hamilton-county-school-districts-state-expectations-gaps</w:t>
        </w:r>
      </w:hyperlink>
      <w:r w:rsidRPr="0020277E">
        <w:rPr>
          <w:rFonts w:ascii="Garamond" w:hAnsi="Garamond"/>
        </w:rPr>
        <w:t xml:space="preserve"> </w:t>
      </w:r>
    </w:p>
    <w:p w14:paraId="2366FB7D" w14:textId="77777777" w:rsidR="00DE6577" w:rsidRPr="0020277E" w:rsidRDefault="00DE6577" w:rsidP="00DE6577">
      <w:pPr>
        <w:ind w:left="720"/>
        <w:rPr>
          <w:rFonts w:ascii="Garamond" w:hAnsi="Garamond"/>
        </w:rPr>
      </w:pPr>
    </w:p>
    <w:p w14:paraId="40CAA5D4" w14:textId="77777777" w:rsidR="00DE6577" w:rsidRPr="0020277E" w:rsidRDefault="00DE6577" w:rsidP="00DE6577">
      <w:pPr>
        <w:ind w:left="720"/>
        <w:rPr>
          <w:rFonts w:ascii="Garamond" w:hAnsi="Garamond"/>
        </w:rPr>
      </w:pPr>
      <w:r w:rsidRPr="0020277E">
        <w:rPr>
          <w:rFonts w:ascii="Garamond" w:hAnsi="Garamond"/>
        </w:rPr>
        <w:t xml:space="preserve"> “School Report Card Inequalities,” </w:t>
      </w:r>
      <w:r w:rsidRPr="0020277E">
        <w:rPr>
          <w:rFonts w:ascii="Garamond" w:hAnsi="Garamond"/>
          <w:i/>
        </w:rPr>
        <w:t>National Public Radio</w:t>
      </w:r>
      <w:r w:rsidRPr="0020277E">
        <w:rPr>
          <w:rFonts w:ascii="Garamond" w:hAnsi="Garamond"/>
        </w:rPr>
        <w:t xml:space="preserve">, interview September 19, 2022. </w:t>
      </w:r>
    </w:p>
    <w:p w14:paraId="3948916E" w14:textId="77777777" w:rsidR="00DE6577" w:rsidRPr="0020277E" w:rsidRDefault="00DE6577" w:rsidP="00DE6577">
      <w:pPr>
        <w:ind w:left="720"/>
        <w:rPr>
          <w:rFonts w:ascii="Garamond" w:hAnsi="Garamond"/>
        </w:rPr>
      </w:pPr>
    </w:p>
    <w:p w14:paraId="2FFFF384" w14:textId="77777777" w:rsidR="00DE6577" w:rsidRPr="0020277E" w:rsidRDefault="00DE6577" w:rsidP="00DE6577">
      <w:pPr>
        <w:ind w:left="720"/>
        <w:rPr>
          <w:rFonts w:ascii="Garamond" w:hAnsi="Garamond"/>
        </w:rPr>
      </w:pPr>
      <w:r w:rsidRPr="0020277E">
        <w:rPr>
          <w:rFonts w:ascii="Garamond" w:hAnsi="Garamond"/>
        </w:rPr>
        <w:t xml:space="preserve">Grier, Peter and Chelsea Sheasley, “Public Education, Democracy, and the Future of America,” </w:t>
      </w:r>
      <w:r w:rsidRPr="0020277E">
        <w:rPr>
          <w:rFonts w:ascii="Garamond" w:hAnsi="Garamond"/>
          <w:i/>
        </w:rPr>
        <w:t>The Christian Science Monitor</w:t>
      </w:r>
      <w:r w:rsidRPr="0020277E">
        <w:rPr>
          <w:rFonts w:ascii="Garamond" w:hAnsi="Garamond"/>
        </w:rPr>
        <w:t xml:space="preserve">, June 8, 2022. </w:t>
      </w:r>
      <w:hyperlink r:id="rId40" w:history="1">
        <w:r w:rsidRPr="0020277E">
          <w:rPr>
            <w:rStyle w:val="Hyperlink"/>
            <w:rFonts w:ascii="Garamond" w:eastAsiaTheme="majorEastAsia" w:hAnsi="Garamond"/>
          </w:rPr>
          <w:t>https://www.csmonitor.com/USA/Education/2022/0608/Public-education-democracy-and-the-future-of-America</w:t>
        </w:r>
      </w:hyperlink>
      <w:r w:rsidRPr="0020277E">
        <w:rPr>
          <w:rFonts w:ascii="Garamond" w:hAnsi="Garamond"/>
        </w:rPr>
        <w:t xml:space="preserve"> </w:t>
      </w:r>
    </w:p>
    <w:p w14:paraId="092DDE88" w14:textId="77777777" w:rsidR="00DE6577" w:rsidRPr="0020277E" w:rsidRDefault="00DE6577" w:rsidP="00DE6577">
      <w:pPr>
        <w:ind w:left="720"/>
        <w:rPr>
          <w:rFonts w:ascii="Garamond" w:hAnsi="Garamond"/>
        </w:rPr>
      </w:pPr>
    </w:p>
    <w:p w14:paraId="3FBEB723" w14:textId="77777777" w:rsidR="00DE6577" w:rsidRPr="0020277E" w:rsidRDefault="00DE6577" w:rsidP="00DE6577">
      <w:pPr>
        <w:ind w:left="720"/>
        <w:rPr>
          <w:rFonts w:ascii="Garamond" w:hAnsi="Garamond"/>
        </w:rPr>
      </w:pPr>
      <w:r w:rsidRPr="0020277E">
        <w:rPr>
          <w:rFonts w:ascii="Garamond" w:hAnsi="Garamond"/>
        </w:rPr>
        <w:t xml:space="preserve">Collins, Ari. “If Passed, House Bills 322 and 327 will Threaten Students’ Education,” </w:t>
      </w:r>
      <w:proofErr w:type="spellStart"/>
      <w:r w:rsidRPr="0020277E">
        <w:rPr>
          <w:rFonts w:ascii="Garamond" w:hAnsi="Garamond"/>
          <w:i/>
        </w:rPr>
        <w:t>Esomethin</w:t>
      </w:r>
      <w:proofErr w:type="spellEnd"/>
      <w:r w:rsidRPr="0020277E">
        <w:rPr>
          <w:rFonts w:ascii="Garamond" w:hAnsi="Garamond"/>
        </w:rPr>
        <w:t xml:space="preserve">, April 20, 2022. </w:t>
      </w:r>
      <w:hyperlink r:id="rId41" w:history="1">
        <w:r w:rsidRPr="0020277E">
          <w:rPr>
            <w:rStyle w:val="Hyperlink"/>
            <w:rFonts w:ascii="Garamond" w:eastAsiaTheme="majorEastAsia" w:hAnsi="Garamond"/>
          </w:rPr>
          <w:t>https://esomethin.com/2022/04/20/opinion-if-passed-house-bills-322-and-327-will-threaten-students-education/</w:t>
        </w:r>
      </w:hyperlink>
    </w:p>
    <w:p w14:paraId="1284883E" w14:textId="77777777" w:rsidR="00DE6577" w:rsidRPr="0020277E" w:rsidRDefault="00DE6577" w:rsidP="00DE6577">
      <w:pPr>
        <w:ind w:left="720"/>
        <w:rPr>
          <w:rFonts w:ascii="Garamond" w:hAnsi="Garamond"/>
        </w:rPr>
      </w:pPr>
    </w:p>
    <w:p w14:paraId="016B73CA" w14:textId="77777777" w:rsidR="00DE6577" w:rsidRPr="0020277E" w:rsidRDefault="00DE6577" w:rsidP="00DE6577">
      <w:pPr>
        <w:ind w:left="720"/>
        <w:rPr>
          <w:rFonts w:ascii="Garamond" w:hAnsi="Garamond"/>
        </w:rPr>
      </w:pPr>
      <w:r w:rsidRPr="0020277E">
        <w:rPr>
          <w:rFonts w:ascii="Garamond" w:hAnsi="Garamond"/>
        </w:rPr>
        <w:t xml:space="preserve">Cohen, Donald. “School Vouchers are a Slow Coup of Public Education,” In the Public Interest, cites my work in detail, February 3, 2022.  </w:t>
      </w:r>
      <w:hyperlink r:id="rId42" w:history="1">
        <w:r w:rsidRPr="0020277E">
          <w:rPr>
            <w:rStyle w:val="Hyperlink"/>
            <w:rFonts w:ascii="Garamond" w:eastAsiaTheme="majorEastAsia" w:hAnsi="Garamond"/>
          </w:rPr>
          <w:t>https://www.inthepublicinterest.org/school-vouchers-are-like-a-slow-coup-of-public-education/?fbclid=IwAR2zVowe6EVeg0HZPO9Td2o3P1H0vMZSrE21IZohigVownl5Zvie_gFGgxg</w:t>
        </w:r>
      </w:hyperlink>
      <w:r w:rsidRPr="0020277E">
        <w:rPr>
          <w:rFonts w:ascii="Garamond" w:hAnsi="Garamond"/>
        </w:rPr>
        <w:t xml:space="preserve"> </w:t>
      </w:r>
    </w:p>
    <w:p w14:paraId="1245C7E1" w14:textId="77777777" w:rsidR="00DE6577" w:rsidRPr="0020277E" w:rsidRDefault="00DE6577" w:rsidP="00DE6577">
      <w:pPr>
        <w:ind w:left="720"/>
        <w:rPr>
          <w:rFonts w:ascii="Garamond" w:hAnsi="Garamond"/>
        </w:rPr>
      </w:pPr>
    </w:p>
    <w:p w14:paraId="1A11BEC2" w14:textId="77777777" w:rsidR="00DE6577" w:rsidRPr="0020277E" w:rsidRDefault="00DE6577" w:rsidP="00DE6577">
      <w:pPr>
        <w:ind w:left="720"/>
        <w:rPr>
          <w:rFonts w:ascii="Garamond" w:hAnsi="Garamond"/>
        </w:rPr>
      </w:pPr>
      <w:r w:rsidRPr="0020277E">
        <w:rPr>
          <w:rFonts w:ascii="Garamond" w:hAnsi="Garamond"/>
        </w:rPr>
        <w:t xml:space="preserve">Stitzlein, Sarah M. “One Year Later, We Must Teach about January 6,” </w:t>
      </w:r>
      <w:proofErr w:type="spellStart"/>
      <w:r w:rsidRPr="0020277E">
        <w:rPr>
          <w:rFonts w:ascii="Garamond" w:hAnsi="Garamond"/>
          <w:i/>
          <w:iCs/>
        </w:rPr>
        <w:t>Kappan</w:t>
      </w:r>
      <w:proofErr w:type="spellEnd"/>
      <w:r w:rsidRPr="0020277E">
        <w:rPr>
          <w:rFonts w:ascii="Garamond" w:hAnsi="Garamond"/>
          <w:i/>
          <w:iCs/>
        </w:rPr>
        <w:t xml:space="preserve"> Backtalk</w:t>
      </w:r>
      <w:r w:rsidRPr="0020277E">
        <w:rPr>
          <w:rFonts w:ascii="Garamond" w:hAnsi="Garamond"/>
        </w:rPr>
        <w:t xml:space="preserve">, January 6, 2022. </w:t>
      </w:r>
      <w:hyperlink r:id="rId43" w:history="1">
        <w:r w:rsidRPr="0020277E">
          <w:rPr>
            <w:rStyle w:val="Hyperlink"/>
            <w:rFonts w:ascii="Garamond" w:eastAsiaTheme="majorEastAsia" w:hAnsi="Garamond"/>
          </w:rPr>
          <w:t>https://kappanonline.org/one-year-later-we-must-teach-about-january-6/</w:t>
        </w:r>
      </w:hyperlink>
      <w:r w:rsidRPr="0020277E">
        <w:rPr>
          <w:rFonts w:ascii="Garamond" w:hAnsi="Garamond"/>
        </w:rPr>
        <w:t xml:space="preserve"> </w:t>
      </w:r>
    </w:p>
    <w:p w14:paraId="35CFEA69" w14:textId="77777777" w:rsidR="00DE6577" w:rsidRPr="0020277E" w:rsidRDefault="00DE6577" w:rsidP="00DE6577">
      <w:pPr>
        <w:ind w:left="720"/>
        <w:rPr>
          <w:rFonts w:ascii="Garamond" w:hAnsi="Garamond"/>
        </w:rPr>
      </w:pPr>
    </w:p>
    <w:p w14:paraId="04609CBF" w14:textId="77777777" w:rsidR="00DE6577" w:rsidRPr="0020277E" w:rsidRDefault="00DE6577" w:rsidP="00DE6577">
      <w:pPr>
        <w:ind w:left="720"/>
        <w:rPr>
          <w:rFonts w:ascii="Garamond" w:hAnsi="Garamond"/>
        </w:rPr>
      </w:pPr>
      <w:r w:rsidRPr="0020277E">
        <w:rPr>
          <w:rFonts w:ascii="Garamond" w:hAnsi="Garamond"/>
        </w:rPr>
        <w:t xml:space="preserve">Stitzlein, Sarah M. Interviewed by Spectrum 1 News about how to teach about January 6 Capitol insurrection on its one year anniversary, January 6, 2022. </w:t>
      </w:r>
      <w:hyperlink r:id="rId44" w:history="1">
        <w:r w:rsidRPr="0020277E">
          <w:rPr>
            <w:rStyle w:val="Hyperlink"/>
            <w:rFonts w:ascii="Garamond" w:eastAsiaTheme="majorEastAsia" w:hAnsi="Garamond"/>
          </w:rPr>
          <w:t>https://spectrumnews1.com/oh/cincinnati/news/2022/01/06/how-to-teach-the-january-6-riots-in-the-classroom#</w:t>
        </w:r>
      </w:hyperlink>
      <w:r w:rsidRPr="0020277E">
        <w:rPr>
          <w:rFonts w:ascii="Garamond" w:hAnsi="Garamond"/>
        </w:rPr>
        <w:t xml:space="preserve"> </w:t>
      </w:r>
    </w:p>
    <w:p w14:paraId="0969F80C" w14:textId="77777777" w:rsidR="00DE6577" w:rsidRPr="0020277E" w:rsidRDefault="00DE6577" w:rsidP="00DE6577">
      <w:pPr>
        <w:ind w:left="720"/>
        <w:rPr>
          <w:rFonts w:ascii="Garamond" w:hAnsi="Garamond"/>
        </w:rPr>
      </w:pPr>
    </w:p>
    <w:p w14:paraId="415DA1BA" w14:textId="77777777" w:rsidR="00DE6577" w:rsidRPr="0020277E" w:rsidRDefault="00DE6577" w:rsidP="00DE6577">
      <w:pPr>
        <w:ind w:left="720"/>
        <w:rPr>
          <w:rFonts w:ascii="Garamond" w:hAnsi="Garamond"/>
        </w:rPr>
      </w:pPr>
      <w:r w:rsidRPr="0020277E">
        <w:rPr>
          <w:rFonts w:ascii="Garamond" w:hAnsi="Garamond"/>
        </w:rPr>
        <w:t xml:space="preserve">Stitzlein, Sarah M. Interviewed in “How to Teach the Jan. 6 Riots in the Classroom,” by Katie Kapusta. </w:t>
      </w:r>
      <w:hyperlink r:id="rId45" w:history="1">
        <w:r w:rsidRPr="0020277E">
          <w:rPr>
            <w:rStyle w:val="Hyperlink"/>
            <w:rFonts w:ascii="Garamond" w:eastAsiaTheme="majorEastAsia" w:hAnsi="Garamond"/>
          </w:rPr>
          <w:t>https://spectrumnews1.com/oh/cincinnati/news/2022/01/06/how-to-teach-the-january-6-riots-in-the-classroom</w:t>
        </w:r>
      </w:hyperlink>
      <w:r w:rsidRPr="0020277E">
        <w:rPr>
          <w:rFonts w:ascii="Garamond" w:hAnsi="Garamond"/>
        </w:rPr>
        <w:t xml:space="preserve"> </w:t>
      </w:r>
    </w:p>
    <w:p w14:paraId="40122D58" w14:textId="77777777" w:rsidR="00DE6577" w:rsidRPr="0020277E" w:rsidRDefault="00DE6577" w:rsidP="00DE6577">
      <w:pPr>
        <w:ind w:left="720"/>
        <w:rPr>
          <w:rFonts w:ascii="Garamond" w:hAnsi="Garamond"/>
        </w:rPr>
      </w:pPr>
    </w:p>
    <w:p w14:paraId="14625B78" w14:textId="77777777" w:rsidR="00DE6577" w:rsidRPr="0020277E" w:rsidRDefault="00DE6577" w:rsidP="00DE6577">
      <w:pPr>
        <w:ind w:left="720"/>
        <w:rPr>
          <w:rFonts w:ascii="Garamond" w:hAnsi="Garamond"/>
        </w:rPr>
      </w:pPr>
      <w:r w:rsidRPr="0020277E">
        <w:rPr>
          <w:rFonts w:ascii="Garamond" w:hAnsi="Garamond"/>
        </w:rPr>
        <w:t xml:space="preserve">Stitzlein, Sarah M., “An Argument for Why School Vouchers Harm American Civic Life,” </w:t>
      </w:r>
      <w:r w:rsidRPr="0020277E">
        <w:rPr>
          <w:rFonts w:ascii="Garamond" w:hAnsi="Garamond"/>
          <w:i/>
          <w:iCs/>
        </w:rPr>
        <w:t>The Washington Post</w:t>
      </w:r>
      <w:r w:rsidRPr="0020277E">
        <w:rPr>
          <w:rFonts w:ascii="Garamond" w:hAnsi="Garamond"/>
        </w:rPr>
        <w:t xml:space="preserve">, January 5, 2022. </w:t>
      </w:r>
      <w:hyperlink r:id="rId46" w:history="1">
        <w:r w:rsidRPr="0020277E">
          <w:rPr>
            <w:rStyle w:val="Hyperlink"/>
            <w:rFonts w:ascii="Garamond" w:eastAsiaTheme="majorEastAsia" w:hAnsi="Garamond"/>
          </w:rPr>
          <w:t>https://www.washingtonpost.com/education/2022/01/05/an-argument-why-school-vouchers-harm-american-civic-life/</w:t>
        </w:r>
      </w:hyperlink>
      <w:r w:rsidRPr="0020277E">
        <w:rPr>
          <w:rFonts w:ascii="Garamond" w:hAnsi="Garamond"/>
        </w:rPr>
        <w:t xml:space="preserve"> </w:t>
      </w:r>
    </w:p>
    <w:p w14:paraId="1C5BBD8C" w14:textId="77777777" w:rsidR="00DE6577" w:rsidRPr="0020277E" w:rsidRDefault="00DE6577" w:rsidP="00DE6577">
      <w:pPr>
        <w:ind w:left="720"/>
        <w:rPr>
          <w:rFonts w:ascii="Garamond" w:hAnsi="Garamond"/>
        </w:rPr>
      </w:pPr>
    </w:p>
    <w:p w14:paraId="06836B1F" w14:textId="77777777" w:rsidR="00DE6577" w:rsidRPr="0020277E" w:rsidRDefault="00DE6577" w:rsidP="00DE6577">
      <w:pPr>
        <w:ind w:left="720"/>
        <w:rPr>
          <w:rFonts w:ascii="Garamond" w:hAnsi="Garamond"/>
        </w:rPr>
      </w:pPr>
      <w:r w:rsidRPr="0020277E">
        <w:rPr>
          <w:rFonts w:ascii="Garamond" w:hAnsi="Garamond"/>
        </w:rPr>
        <w:t xml:space="preserve">Buyinza, Alvin, and Jamaal Abdul-Alim, “How Do I Talk to my Child about Violence? 4 Essential Reads,” </w:t>
      </w:r>
      <w:r w:rsidRPr="0020277E">
        <w:rPr>
          <w:rFonts w:ascii="Garamond" w:hAnsi="Garamond"/>
          <w:i/>
          <w:iCs/>
        </w:rPr>
        <w:t>The Conversation</w:t>
      </w:r>
      <w:r w:rsidRPr="0020277E">
        <w:rPr>
          <w:rFonts w:ascii="Garamond" w:hAnsi="Garamond"/>
        </w:rPr>
        <w:t xml:space="preserve">, May 11, 2021. </w:t>
      </w:r>
    </w:p>
    <w:p w14:paraId="7AB12DC5" w14:textId="77777777" w:rsidR="00DE6577" w:rsidRPr="0020277E" w:rsidRDefault="00DE6577" w:rsidP="00DE6577">
      <w:pPr>
        <w:ind w:left="720"/>
        <w:rPr>
          <w:rFonts w:ascii="Garamond" w:hAnsi="Garamond"/>
          <w:i/>
          <w:iCs/>
        </w:rPr>
      </w:pPr>
      <w:r w:rsidRPr="0020277E">
        <w:rPr>
          <w:rFonts w:ascii="Garamond" w:hAnsi="Garamond"/>
        </w:rPr>
        <w:tab/>
        <w:t xml:space="preserve">Reprinted in ten papers and media outlets, including </w:t>
      </w:r>
      <w:r w:rsidRPr="0020277E">
        <w:rPr>
          <w:rFonts w:ascii="Garamond" w:hAnsi="Garamond"/>
          <w:i/>
          <w:iCs/>
        </w:rPr>
        <w:t>Raleigh News.</w:t>
      </w:r>
    </w:p>
    <w:p w14:paraId="7A35D087" w14:textId="77777777" w:rsidR="00DE6577" w:rsidRPr="0020277E" w:rsidRDefault="00DE6577" w:rsidP="00DE6577">
      <w:pPr>
        <w:ind w:left="720"/>
        <w:rPr>
          <w:rFonts w:ascii="Garamond" w:hAnsi="Garamond"/>
        </w:rPr>
      </w:pPr>
    </w:p>
    <w:p w14:paraId="7D8DD5E2" w14:textId="77777777" w:rsidR="00DE6577" w:rsidRPr="0020277E" w:rsidRDefault="00DE6577" w:rsidP="00DE6577">
      <w:pPr>
        <w:ind w:left="720"/>
        <w:rPr>
          <w:rFonts w:ascii="Garamond" w:hAnsi="Garamond"/>
        </w:rPr>
      </w:pPr>
      <w:r w:rsidRPr="0020277E">
        <w:rPr>
          <w:rFonts w:ascii="Garamond" w:hAnsi="Garamond"/>
        </w:rPr>
        <w:t>Schonfeld, David, Kei Kawashima-</w:t>
      </w:r>
      <w:proofErr w:type="spellStart"/>
      <w:r w:rsidRPr="0020277E">
        <w:rPr>
          <w:rFonts w:ascii="Garamond" w:hAnsi="Garamond"/>
        </w:rPr>
        <w:t>Ginberg</w:t>
      </w:r>
      <w:proofErr w:type="spellEnd"/>
      <w:r w:rsidRPr="0020277E">
        <w:rPr>
          <w:rFonts w:ascii="Garamond" w:hAnsi="Garamond"/>
        </w:rPr>
        <w:t xml:space="preserve">, Kyle Greenwalt, Paula McAvoy, Sarah M. Stitzlein, and Tiffany Mitchell Patterson, “How Should Schools Teach Kids About What Happened at the US Capitol on Jan. 6? We Asked 6 Education Experts,” </w:t>
      </w:r>
      <w:r w:rsidRPr="0020277E">
        <w:rPr>
          <w:rFonts w:ascii="Garamond" w:hAnsi="Garamond"/>
          <w:i/>
          <w:iCs/>
        </w:rPr>
        <w:t>The Conversation</w:t>
      </w:r>
      <w:r w:rsidRPr="0020277E">
        <w:rPr>
          <w:rFonts w:ascii="Garamond" w:hAnsi="Garamond"/>
        </w:rPr>
        <w:t xml:space="preserve">, January 11, 2021.  </w:t>
      </w:r>
      <w:hyperlink r:id="rId47" w:history="1">
        <w:r w:rsidRPr="0020277E">
          <w:rPr>
            <w:rStyle w:val="Hyperlink"/>
            <w:rFonts w:ascii="Garamond" w:eastAsiaTheme="majorEastAsia" w:hAnsi="Garamond"/>
          </w:rPr>
          <w:t>https://theconversation.com/how-should-schools-teach-kids-about-what-happened-at-the-us-capitol-on-jan-6-we-asked-6-education-experts-152884</w:t>
        </w:r>
      </w:hyperlink>
      <w:r w:rsidRPr="0020277E">
        <w:rPr>
          <w:rFonts w:ascii="Garamond" w:hAnsi="Garamond"/>
        </w:rPr>
        <w:t xml:space="preserve"> </w:t>
      </w:r>
    </w:p>
    <w:p w14:paraId="45532F45" w14:textId="77777777" w:rsidR="00DE6577" w:rsidRPr="0020277E" w:rsidRDefault="00DE6577" w:rsidP="00DE6577">
      <w:pPr>
        <w:ind w:left="720"/>
        <w:rPr>
          <w:rFonts w:ascii="Garamond" w:hAnsi="Garamond"/>
        </w:rPr>
      </w:pPr>
    </w:p>
    <w:p w14:paraId="234940C3" w14:textId="77777777" w:rsidR="00DE6577" w:rsidRPr="0020277E" w:rsidRDefault="00DE6577" w:rsidP="00DE6577">
      <w:pPr>
        <w:ind w:left="720"/>
        <w:rPr>
          <w:rFonts w:ascii="Garamond" w:hAnsi="Garamond"/>
        </w:rPr>
      </w:pPr>
      <w:r w:rsidRPr="0020277E">
        <w:rPr>
          <w:rFonts w:ascii="Garamond" w:hAnsi="Garamond"/>
        </w:rPr>
        <w:tab/>
        <w:t>Reprinted in:</w:t>
      </w:r>
    </w:p>
    <w:p w14:paraId="4C463262" w14:textId="77777777" w:rsidR="00DE6577" w:rsidRPr="0020277E" w:rsidRDefault="00DE6577" w:rsidP="00DE6577">
      <w:pPr>
        <w:ind w:left="720"/>
        <w:rPr>
          <w:rFonts w:ascii="Garamond" w:hAnsi="Garamond"/>
        </w:rPr>
      </w:pPr>
    </w:p>
    <w:p w14:paraId="3C07C69F" w14:textId="77777777" w:rsidR="00DE6577" w:rsidRPr="0020277E" w:rsidRDefault="00DE6577" w:rsidP="00DE6577">
      <w:pPr>
        <w:ind w:left="1440"/>
        <w:rPr>
          <w:rFonts w:ascii="Garamond" w:hAnsi="Garamond"/>
        </w:rPr>
      </w:pPr>
      <w:r w:rsidRPr="0020277E">
        <w:rPr>
          <w:rFonts w:ascii="Garamond" w:hAnsi="Garamond"/>
          <w:i/>
          <w:iCs/>
        </w:rPr>
        <w:t>The Pennsylvania Capital-Star</w:t>
      </w:r>
      <w:r w:rsidRPr="0020277E">
        <w:rPr>
          <w:rFonts w:ascii="Garamond" w:hAnsi="Garamond"/>
        </w:rPr>
        <w:t>, January 12, 2021. h</w:t>
      </w:r>
      <w:hyperlink r:id="rId48" w:history="1">
        <w:r w:rsidRPr="0020277E">
          <w:rPr>
            <w:rStyle w:val="Hyperlink"/>
            <w:rFonts w:ascii="Garamond" w:eastAsiaTheme="majorEastAsia" w:hAnsi="Garamond"/>
          </w:rPr>
          <w:t>ttps://www.penncapital-s</w:t>
        </w:r>
      </w:hyperlink>
      <w:r w:rsidRPr="0020277E">
        <w:rPr>
          <w:rFonts w:ascii="Garamond" w:hAnsi="Garamond"/>
        </w:rPr>
        <w:t>tar.com/commentary/how-should-schools-teach-kids-about-the-u-s-capitol-insurrection-six-education-experts-explain/</w:t>
      </w:r>
    </w:p>
    <w:p w14:paraId="115BA69E" w14:textId="77777777" w:rsidR="00DE6577" w:rsidRPr="0020277E" w:rsidRDefault="00DE6577" w:rsidP="00DE6577">
      <w:pPr>
        <w:ind w:left="1440"/>
        <w:rPr>
          <w:rFonts w:ascii="Garamond" w:hAnsi="Garamond"/>
        </w:rPr>
      </w:pPr>
    </w:p>
    <w:p w14:paraId="0413C19C" w14:textId="77777777" w:rsidR="00DE6577" w:rsidRPr="0020277E" w:rsidRDefault="00DE6577" w:rsidP="00DE6577">
      <w:pPr>
        <w:ind w:left="1440"/>
        <w:rPr>
          <w:rFonts w:ascii="Garamond" w:hAnsi="Garamond"/>
        </w:rPr>
      </w:pPr>
      <w:r w:rsidRPr="0020277E">
        <w:rPr>
          <w:rFonts w:ascii="Garamond" w:hAnsi="Garamond"/>
          <w:i/>
          <w:iCs/>
        </w:rPr>
        <w:t xml:space="preserve">Yahoo News </w:t>
      </w:r>
      <w:r w:rsidRPr="0020277E">
        <w:rPr>
          <w:rFonts w:ascii="Garamond" w:hAnsi="Garamond"/>
        </w:rPr>
        <w:t xml:space="preserve">and </w:t>
      </w:r>
      <w:r w:rsidRPr="0020277E">
        <w:rPr>
          <w:rFonts w:ascii="Garamond" w:hAnsi="Garamond"/>
          <w:i/>
          <w:iCs/>
        </w:rPr>
        <w:t xml:space="preserve">Yahoo Lifestyle. </w:t>
      </w:r>
      <w:r w:rsidRPr="0020277E">
        <w:rPr>
          <w:rFonts w:ascii="Garamond" w:hAnsi="Garamond"/>
        </w:rPr>
        <w:t xml:space="preserve">January 11, 2021.  </w:t>
      </w:r>
    </w:p>
    <w:p w14:paraId="04F738B8" w14:textId="77777777" w:rsidR="00DE6577" w:rsidRPr="0020277E" w:rsidRDefault="00DE6577" w:rsidP="00DE6577">
      <w:pPr>
        <w:ind w:left="1440"/>
        <w:rPr>
          <w:rFonts w:ascii="Garamond" w:hAnsi="Garamond"/>
        </w:rPr>
      </w:pPr>
    </w:p>
    <w:p w14:paraId="1B47A36B" w14:textId="77777777" w:rsidR="00DE6577" w:rsidRPr="0020277E" w:rsidRDefault="00DE6577" w:rsidP="00DE6577">
      <w:pPr>
        <w:ind w:left="1440"/>
        <w:rPr>
          <w:rFonts w:ascii="Garamond" w:hAnsi="Garamond"/>
        </w:rPr>
      </w:pPr>
      <w:r w:rsidRPr="0020277E">
        <w:rPr>
          <w:rFonts w:ascii="Garamond" w:hAnsi="Garamond"/>
          <w:i/>
          <w:iCs/>
        </w:rPr>
        <w:lastRenderedPageBreak/>
        <w:t>The Missoulian</w:t>
      </w:r>
      <w:r w:rsidRPr="0020277E">
        <w:rPr>
          <w:rFonts w:ascii="Garamond" w:hAnsi="Garamond"/>
        </w:rPr>
        <w:t xml:space="preserve">, January 11, 2021. </w:t>
      </w:r>
      <w:hyperlink r:id="rId49" w:history="1">
        <w:r w:rsidRPr="0020277E">
          <w:rPr>
            <w:rStyle w:val="Hyperlink"/>
            <w:rFonts w:ascii="Garamond" w:eastAsiaTheme="majorEastAsia" w:hAnsi="Garamond"/>
          </w:rPr>
          <w:t>https://missoulian.com/opinion/columnists/how-should-schools-teach-kids-about-what-happened-at-the-us-capitol-on-jan-6/article_38db7a54-79a9-5571-b6db-7dc1def259e8.html</w:t>
        </w:r>
      </w:hyperlink>
      <w:r w:rsidRPr="0020277E">
        <w:rPr>
          <w:rFonts w:ascii="Garamond" w:hAnsi="Garamond"/>
        </w:rPr>
        <w:t xml:space="preserve"> </w:t>
      </w:r>
    </w:p>
    <w:p w14:paraId="2654F8AB" w14:textId="77777777" w:rsidR="00DE6577" w:rsidRPr="0020277E" w:rsidRDefault="00DE6577" w:rsidP="00DE6577">
      <w:pPr>
        <w:ind w:left="720"/>
        <w:rPr>
          <w:rFonts w:ascii="Garamond" w:hAnsi="Garamond"/>
        </w:rPr>
      </w:pPr>
    </w:p>
    <w:p w14:paraId="24D485D3" w14:textId="77777777" w:rsidR="00DE6577" w:rsidRPr="0020277E" w:rsidRDefault="00DE6577" w:rsidP="00DE6577">
      <w:pPr>
        <w:ind w:left="720"/>
        <w:rPr>
          <w:rFonts w:ascii="Garamond" w:hAnsi="Garamond"/>
        </w:rPr>
      </w:pPr>
      <w:r w:rsidRPr="0020277E">
        <w:rPr>
          <w:rFonts w:ascii="Garamond" w:hAnsi="Garamond"/>
        </w:rPr>
        <w:t xml:space="preserve">Stitzlein, Sarah M. “Reviving Democracy through Schools and Civil Society,” </w:t>
      </w:r>
      <w:r w:rsidRPr="0020277E">
        <w:rPr>
          <w:rFonts w:ascii="Garamond" w:hAnsi="Garamond"/>
          <w:i/>
        </w:rPr>
        <w:t>Education Visions</w:t>
      </w:r>
      <w:r w:rsidRPr="0020277E">
        <w:rPr>
          <w:rFonts w:ascii="Garamond" w:hAnsi="Garamond"/>
        </w:rPr>
        <w:t xml:space="preserve"> podcast, April 3, 2020. </w:t>
      </w:r>
      <w:hyperlink r:id="rId50" w:history="1">
        <w:r w:rsidRPr="0020277E">
          <w:rPr>
            <w:rStyle w:val="Hyperlink"/>
            <w:rFonts w:ascii="Garamond" w:eastAsiaTheme="majorEastAsia" w:hAnsi="Garamond"/>
          </w:rPr>
          <w:t>https://visionsofed.com/2020/04/03/episode-140-reviving-democracy-through-schools-and-civil-society-with-sarah-stitzlein/</w:t>
        </w:r>
      </w:hyperlink>
    </w:p>
    <w:p w14:paraId="081EB0FE" w14:textId="77777777" w:rsidR="00DE6577" w:rsidRPr="0020277E" w:rsidRDefault="00DE6577" w:rsidP="00DE6577">
      <w:pPr>
        <w:ind w:left="720"/>
        <w:rPr>
          <w:rFonts w:ascii="Garamond" w:hAnsi="Garamond"/>
        </w:rPr>
      </w:pPr>
    </w:p>
    <w:p w14:paraId="1C78C2BD" w14:textId="77777777" w:rsidR="00DE6577" w:rsidRPr="0020277E" w:rsidRDefault="00DE6577" w:rsidP="00DE6577">
      <w:pPr>
        <w:ind w:left="720"/>
        <w:rPr>
          <w:rFonts w:ascii="Garamond" w:hAnsi="Garamond"/>
        </w:rPr>
      </w:pPr>
      <w:r w:rsidRPr="0020277E">
        <w:rPr>
          <w:rFonts w:ascii="Garamond" w:hAnsi="Garamond"/>
        </w:rPr>
        <w:t xml:space="preserve">Stitzlein, Sarah M. “As Democratic Primaries Near, Educators Can Teach Hope to a Polarized Citizenry,” </w:t>
      </w:r>
      <w:r w:rsidRPr="0020277E">
        <w:rPr>
          <w:rFonts w:ascii="Garamond" w:hAnsi="Garamond"/>
          <w:i/>
        </w:rPr>
        <w:t>The Conversation</w:t>
      </w:r>
      <w:r w:rsidRPr="0020277E">
        <w:rPr>
          <w:rFonts w:ascii="Garamond" w:hAnsi="Garamond"/>
        </w:rPr>
        <w:t xml:space="preserve">, January 31, 2020. </w:t>
      </w:r>
      <w:hyperlink r:id="rId51" w:history="1">
        <w:r w:rsidRPr="0020277E">
          <w:rPr>
            <w:rStyle w:val="Hyperlink"/>
            <w:rFonts w:ascii="Garamond" w:eastAsiaTheme="majorEastAsia" w:hAnsi="Garamond"/>
          </w:rPr>
          <w:t>https://theconversation.com/as-democratic-primaries-near-educators-can-teach-hope-to-a-polarized-citizenry-130742</w:t>
        </w:r>
      </w:hyperlink>
    </w:p>
    <w:p w14:paraId="5FD3848E" w14:textId="77777777" w:rsidR="00DE6577" w:rsidRPr="0020277E" w:rsidRDefault="00DE6577" w:rsidP="00DE6577">
      <w:pPr>
        <w:ind w:left="720"/>
        <w:rPr>
          <w:rFonts w:ascii="Garamond" w:hAnsi="Garamond"/>
        </w:rPr>
      </w:pPr>
      <w:r w:rsidRPr="0020277E">
        <w:rPr>
          <w:rFonts w:ascii="Garamond" w:hAnsi="Garamond"/>
        </w:rPr>
        <w:tab/>
      </w:r>
    </w:p>
    <w:p w14:paraId="509128C1" w14:textId="77777777" w:rsidR="00DE6577" w:rsidRPr="0020277E" w:rsidRDefault="00DE6577" w:rsidP="00DE6577">
      <w:pPr>
        <w:ind w:left="720" w:firstLine="720"/>
        <w:rPr>
          <w:rFonts w:ascii="Garamond" w:hAnsi="Garamond"/>
        </w:rPr>
      </w:pPr>
      <w:r w:rsidRPr="0020277E">
        <w:rPr>
          <w:rFonts w:ascii="Garamond" w:hAnsi="Garamond"/>
        </w:rPr>
        <w:t>Reprinted in:</w:t>
      </w:r>
    </w:p>
    <w:p w14:paraId="6BD566E7" w14:textId="77777777" w:rsidR="00DE6577" w:rsidRPr="0020277E" w:rsidRDefault="00DE6577" w:rsidP="00DE6577">
      <w:pPr>
        <w:ind w:left="720"/>
        <w:rPr>
          <w:rFonts w:ascii="Garamond" w:hAnsi="Garamond"/>
        </w:rPr>
      </w:pPr>
    </w:p>
    <w:p w14:paraId="74D9903E" w14:textId="77777777" w:rsidR="00DE6577" w:rsidRPr="0020277E" w:rsidRDefault="00DE6577" w:rsidP="00DE6577">
      <w:pPr>
        <w:ind w:left="1440"/>
        <w:rPr>
          <w:rFonts w:ascii="Garamond" w:hAnsi="Garamond"/>
        </w:rPr>
      </w:pPr>
      <w:r w:rsidRPr="0020277E">
        <w:rPr>
          <w:rFonts w:ascii="Garamond" w:hAnsi="Garamond"/>
          <w:i/>
        </w:rPr>
        <w:t>The Houston Chronicle</w:t>
      </w:r>
      <w:r w:rsidRPr="0020277E">
        <w:rPr>
          <w:rFonts w:ascii="Garamond" w:hAnsi="Garamond"/>
        </w:rPr>
        <w:t xml:space="preserve">, January 31, 2020. </w:t>
      </w:r>
      <w:hyperlink r:id="rId52" w:history="1">
        <w:r w:rsidRPr="0020277E">
          <w:rPr>
            <w:rStyle w:val="Hyperlink"/>
            <w:rFonts w:ascii="Garamond" w:eastAsiaTheme="majorEastAsia" w:hAnsi="Garamond"/>
          </w:rPr>
          <w:t>https://www.houstonchronicle.com/news/article/As-Democratic-primaries-near-educators-can-teach-15019443.php</w:t>
        </w:r>
      </w:hyperlink>
    </w:p>
    <w:p w14:paraId="597FA31E" w14:textId="77777777" w:rsidR="00DE6577" w:rsidRPr="0020277E" w:rsidRDefault="00DE6577" w:rsidP="00DE6577">
      <w:pPr>
        <w:ind w:left="720"/>
        <w:rPr>
          <w:rFonts w:ascii="Garamond" w:hAnsi="Garamond"/>
        </w:rPr>
      </w:pPr>
    </w:p>
    <w:p w14:paraId="10A194D6" w14:textId="77777777" w:rsidR="00DE6577" w:rsidRPr="0020277E" w:rsidRDefault="00DE6577" w:rsidP="00DE6577">
      <w:pPr>
        <w:ind w:left="1440"/>
        <w:rPr>
          <w:rFonts w:ascii="Garamond" w:hAnsi="Garamond"/>
        </w:rPr>
      </w:pPr>
      <w:r w:rsidRPr="0020277E">
        <w:rPr>
          <w:rFonts w:ascii="Garamond" w:hAnsi="Garamond"/>
          <w:i/>
        </w:rPr>
        <w:t>The San Francisco Chronicle</w:t>
      </w:r>
      <w:r w:rsidRPr="0020277E">
        <w:rPr>
          <w:rFonts w:ascii="Garamond" w:hAnsi="Garamond"/>
        </w:rPr>
        <w:t>, January 31, 2020.</w:t>
      </w:r>
    </w:p>
    <w:p w14:paraId="21D78E8A" w14:textId="77777777" w:rsidR="00DE6577" w:rsidRPr="0020277E" w:rsidRDefault="00DE6577" w:rsidP="00DE6577">
      <w:pPr>
        <w:ind w:left="1440"/>
        <w:rPr>
          <w:rFonts w:ascii="Garamond" w:hAnsi="Garamond"/>
        </w:rPr>
      </w:pPr>
      <w:hyperlink r:id="rId53" w:history="1">
        <w:r w:rsidRPr="0020277E">
          <w:rPr>
            <w:rStyle w:val="Hyperlink"/>
            <w:rFonts w:ascii="Garamond" w:eastAsiaTheme="majorEastAsia" w:hAnsi="Garamond"/>
          </w:rPr>
          <w:t>https://www.sfgate.com/news/article/As-Democratic-primaries-near-educators-can-teach-15019443.php</w:t>
        </w:r>
      </w:hyperlink>
    </w:p>
    <w:p w14:paraId="658411D5" w14:textId="77777777" w:rsidR="00DE6577" w:rsidRPr="0020277E" w:rsidRDefault="00DE6577" w:rsidP="00DE6577">
      <w:pPr>
        <w:ind w:left="1440"/>
        <w:rPr>
          <w:rFonts w:ascii="Garamond" w:hAnsi="Garamond"/>
        </w:rPr>
      </w:pPr>
    </w:p>
    <w:p w14:paraId="16AD0015" w14:textId="77777777" w:rsidR="00DE6577" w:rsidRPr="0020277E" w:rsidRDefault="00DE6577" w:rsidP="00DE6577">
      <w:pPr>
        <w:rPr>
          <w:rFonts w:ascii="Garamond" w:hAnsi="Garamond"/>
        </w:rPr>
      </w:pPr>
      <w:r w:rsidRPr="0020277E">
        <w:rPr>
          <w:rFonts w:ascii="Garamond" w:hAnsi="Garamond"/>
          <w:i/>
        </w:rPr>
        <w:tab/>
      </w:r>
      <w:r w:rsidRPr="0020277E">
        <w:rPr>
          <w:rFonts w:ascii="Garamond" w:hAnsi="Garamond"/>
          <w:i/>
        </w:rPr>
        <w:tab/>
        <w:t>The Missoulian</w:t>
      </w:r>
      <w:r w:rsidRPr="0020277E">
        <w:rPr>
          <w:rFonts w:ascii="Garamond" w:hAnsi="Garamond"/>
        </w:rPr>
        <w:t>, January 31, 2020.</w:t>
      </w:r>
    </w:p>
    <w:p w14:paraId="05E8E818" w14:textId="77777777" w:rsidR="00DE6577" w:rsidRPr="0020277E" w:rsidRDefault="00DE6577" w:rsidP="00DE6577">
      <w:pPr>
        <w:ind w:left="1440"/>
        <w:rPr>
          <w:rFonts w:ascii="Garamond" w:hAnsi="Garamond"/>
        </w:rPr>
      </w:pPr>
      <w:hyperlink r:id="rId54" w:history="1">
        <w:r w:rsidRPr="0020277E">
          <w:rPr>
            <w:rStyle w:val="Hyperlink"/>
            <w:rFonts w:ascii="Garamond" w:eastAsiaTheme="majorEastAsia" w:hAnsi="Garamond"/>
          </w:rPr>
          <w:t>https://missoulian.com/opinion/columnists/as-democratic-primaries-near-educators-can-teach-hope-to-a/article_8b2f4839-72a0-51ed-b43c-7e6022bde55c.html</w:t>
        </w:r>
      </w:hyperlink>
    </w:p>
    <w:p w14:paraId="531C989D" w14:textId="77777777" w:rsidR="00DE6577" w:rsidRPr="0020277E" w:rsidRDefault="00DE6577" w:rsidP="00DE6577">
      <w:pPr>
        <w:rPr>
          <w:rFonts w:ascii="Garamond" w:hAnsi="Garamond"/>
        </w:rPr>
      </w:pPr>
    </w:p>
    <w:p w14:paraId="0B17AC36" w14:textId="77777777" w:rsidR="00DE6577" w:rsidRPr="0020277E" w:rsidRDefault="00DE6577" w:rsidP="00DE6577">
      <w:pPr>
        <w:ind w:left="1440"/>
        <w:rPr>
          <w:rFonts w:ascii="Garamond" w:hAnsi="Garamond"/>
        </w:rPr>
      </w:pPr>
      <w:r w:rsidRPr="0020277E">
        <w:rPr>
          <w:rFonts w:ascii="Garamond" w:hAnsi="Garamond"/>
          <w:i/>
        </w:rPr>
        <w:t>The Stamford Advocate</w:t>
      </w:r>
      <w:r w:rsidRPr="0020277E">
        <w:rPr>
          <w:rFonts w:ascii="Garamond" w:hAnsi="Garamond"/>
        </w:rPr>
        <w:t>, January 31, 2020.</w:t>
      </w:r>
    </w:p>
    <w:p w14:paraId="263639AF" w14:textId="77777777" w:rsidR="00DE6577" w:rsidRPr="0020277E" w:rsidRDefault="00DE6577" w:rsidP="00DE6577">
      <w:pPr>
        <w:ind w:left="1440"/>
        <w:rPr>
          <w:rFonts w:ascii="Garamond" w:hAnsi="Garamond"/>
        </w:rPr>
      </w:pPr>
      <w:hyperlink r:id="rId55" w:history="1">
        <w:r w:rsidRPr="0020277E">
          <w:rPr>
            <w:rStyle w:val="Hyperlink"/>
            <w:rFonts w:ascii="Garamond" w:eastAsiaTheme="majorEastAsia" w:hAnsi="Garamond"/>
          </w:rPr>
          <w:t>https://www.stamfordadvocate.com/news/article/As-Democratic-primaries-near-educators-can-teach-15019443.php</w:t>
        </w:r>
      </w:hyperlink>
    </w:p>
    <w:p w14:paraId="094FAC8B" w14:textId="77777777" w:rsidR="00DE6577" w:rsidRPr="0020277E" w:rsidRDefault="00DE6577" w:rsidP="00DE6577">
      <w:pPr>
        <w:rPr>
          <w:rFonts w:ascii="Garamond" w:hAnsi="Garamond"/>
          <w:i/>
        </w:rPr>
      </w:pPr>
    </w:p>
    <w:p w14:paraId="509B0C4A" w14:textId="77777777" w:rsidR="00DE6577" w:rsidRPr="0020277E" w:rsidRDefault="00DE6577" w:rsidP="00DE6577">
      <w:pPr>
        <w:ind w:left="1440"/>
        <w:rPr>
          <w:rFonts w:ascii="Garamond" w:hAnsi="Garamond"/>
        </w:rPr>
      </w:pPr>
      <w:r w:rsidRPr="0020277E">
        <w:rPr>
          <w:rFonts w:ascii="Garamond" w:hAnsi="Garamond"/>
          <w:i/>
        </w:rPr>
        <w:t>Seattle Post-Intelligencer</w:t>
      </w:r>
      <w:r w:rsidRPr="0020277E">
        <w:rPr>
          <w:rFonts w:ascii="Garamond" w:hAnsi="Garamond"/>
        </w:rPr>
        <w:t>, January 31, 2020.</w:t>
      </w:r>
    </w:p>
    <w:p w14:paraId="67334AC6" w14:textId="77777777" w:rsidR="00DE6577" w:rsidRPr="0020277E" w:rsidRDefault="00DE6577" w:rsidP="00DE6577">
      <w:pPr>
        <w:ind w:left="1440"/>
        <w:rPr>
          <w:rFonts w:ascii="Garamond" w:hAnsi="Garamond"/>
        </w:rPr>
      </w:pPr>
      <w:hyperlink r:id="rId56" w:history="1">
        <w:r w:rsidRPr="0020277E">
          <w:rPr>
            <w:rStyle w:val="Hyperlink"/>
            <w:rFonts w:ascii="Garamond" w:eastAsiaTheme="majorEastAsia" w:hAnsi="Garamond"/>
          </w:rPr>
          <w:t>https://www.seattlepi.com/news/article/As-Democratic-primaries-near-educators-can-teach-15019443.php</w:t>
        </w:r>
      </w:hyperlink>
    </w:p>
    <w:p w14:paraId="35C86A3E" w14:textId="77777777" w:rsidR="00DE6577" w:rsidRPr="0020277E" w:rsidRDefault="00DE6577" w:rsidP="00DE6577">
      <w:pPr>
        <w:ind w:left="1440"/>
        <w:rPr>
          <w:rFonts w:ascii="Garamond" w:hAnsi="Garamond"/>
        </w:rPr>
      </w:pPr>
    </w:p>
    <w:p w14:paraId="64A09DF8" w14:textId="77777777" w:rsidR="00DE6577" w:rsidRPr="0020277E" w:rsidRDefault="00DE6577" w:rsidP="00DE6577">
      <w:pPr>
        <w:ind w:left="1440"/>
        <w:rPr>
          <w:rFonts w:ascii="Garamond" w:hAnsi="Garamond"/>
        </w:rPr>
      </w:pPr>
      <w:r w:rsidRPr="0020277E">
        <w:rPr>
          <w:rFonts w:ascii="Garamond" w:hAnsi="Garamond"/>
          <w:i/>
        </w:rPr>
        <w:t>Yahoo</w:t>
      </w:r>
      <w:r w:rsidRPr="0020277E">
        <w:rPr>
          <w:rFonts w:ascii="Garamond" w:hAnsi="Garamond"/>
        </w:rPr>
        <w:t xml:space="preserve">, January 31, 2020. </w:t>
      </w:r>
      <w:hyperlink r:id="rId57" w:history="1">
        <w:r w:rsidRPr="0020277E">
          <w:rPr>
            <w:rStyle w:val="Hyperlink"/>
            <w:rFonts w:ascii="Garamond" w:eastAsiaTheme="majorEastAsia" w:hAnsi="Garamond"/>
          </w:rPr>
          <w:t>https://sports.yahoo.com/democratic-primaries-near-educators-teach-130021161.html</w:t>
        </w:r>
      </w:hyperlink>
    </w:p>
    <w:p w14:paraId="00D91DF2" w14:textId="77777777" w:rsidR="00DE6577" w:rsidRPr="0020277E" w:rsidRDefault="00DE6577" w:rsidP="00DE6577">
      <w:pPr>
        <w:ind w:left="720"/>
        <w:rPr>
          <w:rFonts w:ascii="Garamond" w:hAnsi="Garamond"/>
        </w:rPr>
      </w:pPr>
    </w:p>
    <w:p w14:paraId="245E8124" w14:textId="77777777" w:rsidR="00DE6577" w:rsidRPr="0020277E" w:rsidRDefault="00DE6577" w:rsidP="00DE6577">
      <w:pPr>
        <w:ind w:left="1440"/>
        <w:rPr>
          <w:rFonts w:ascii="Garamond" w:hAnsi="Garamond"/>
        </w:rPr>
      </w:pPr>
      <w:r w:rsidRPr="0020277E">
        <w:rPr>
          <w:rFonts w:ascii="Garamond" w:hAnsi="Garamond"/>
          <w:i/>
        </w:rPr>
        <w:t>Flipboard</w:t>
      </w:r>
      <w:r w:rsidRPr="0020277E">
        <w:rPr>
          <w:rFonts w:ascii="Garamond" w:hAnsi="Garamond"/>
        </w:rPr>
        <w:t xml:space="preserve">, January 31, 2020. </w:t>
      </w:r>
      <w:hyperlink r:id="rId58" w:history="1">
        <w:r w:rsidRPr="0020277E">
          <w:rPr>
            <w:rStyle w:val="Hyperlink"/>
            <w:rFonts w:ascii="Garamond" w:eastAsiaTheme="majorEastAsia" w:hAnsi="Garamond"/>
          </w:rPr>
          <w:t>https://flipboard.com/topic/teaching/as-democratic-primaries-near-educators-can-teach-hope-to-a-polarized-citizenry/a-cBXol1WWSHSnVmSbP0vDpQ%3Aa%3A2015697237-420d580185%2Ftheconversation.com</w:t>
        </w:r>
      </w:hyperlink>
    </w:p>
    <w:p w14:paraId="588D0CB5" w14:textId="77777777" w:rsidR="00DE6577" w:rsidRPr="0020277E" w:rsidRDefault="00DE6577" w:rsidP="00DE6577">
      <w:pPr>
        <w:ind w:left="720"/>
        <w:rPr>
          <w:rFonts w:ascii="Garamond" w:hAnsi="Garamond"/>
        </w:rPr>
      </w:pPr>
    </w:p>
    <w:p w14:paraId="362D5DCC" w14:textId="77777777" w:rsidR="00DE6577" w:rsidRPr="0020277E" w:rsidRDefault="00DE6577" w:rsidP="00DE6577">
      <w:pPr>
        <w:ind w:left="1440"/>
        <w:rPr>
          <w:rFonts w:ascii="Garamond" w:hAnsi="Garamond"/>
        </w:rPr>
      </w:pPr>
      <w:r w:rsidRPr="0020277E">
        <w:rPr>
          <w:rFonts w:ascii="Garamond" w:hAnsi="Garamond"/>
          <w:i/>
        </w:rPr>
        <w:t>The Derrick</w:t>
      </w:r>
      <w:r w:rsidRPr="0020277E">
        <w:rPr>
          <w:rFonts w:ascii="Garamond" w:hAnsi="Garamond"/>
        </w:rPr>
        <w:t xml:space="preserve">, January 31, 2020. </w:t>
      </w:r>
      <w:hyperlink r:id="rId59" w:history="1">
        <w:r w:rsidRPr="0020277E">
          <w:rPr>
            <w:rStyle w:val="Hyperlink"/>
            <w:rFonts w:ascii="Garamond" w:eastAsiaTheme="majorEastAsia" w:hAnsi="Garamond"/>
          </w:rPr>
          <w:t>https://www.thederrick.com/news/national/as-democratic-primaries-near-educators-can-teach-hope-to-a/article_d5fa6a39-f87d-5891-8fcf-bc4d9d349ab6.html</w:t>
        </w:r>
      </w:hyperlink>
    </w:p>
    <w:p w14:paraId="05743BC5" w14:textId="77777777" w:rsidR="00DE6577" w:rsidRPr="0020277E" w:rsidRDefault="00DE6577" w:rsidP="00DE6577">
      <w:pPr>
        <w:ind w:left="720"/>
        <w:rPr>
          <w:rFonts w:ascii="Garamond" w:hAnsi="Garamond"/>
        </w:rPr>
      </w:pPr>
    </w:p>
    <w:p w14:paraId="5725B42E" w14:textId="77777777" w:rsidR="00DE6577" w:rsidRPr="0020277E" w:rsidRDefault="00DE6577" w:rsidP="00DE6577">
      <w:pPr>
        <w:ind w:left="1440"/>
        <w:rPr>
          <w:rFonts w:ascii="Garamond" w:hAnsi="Garamond"/>
        </w:rPr>
      </w:pPr>
      <w:r w:rsidRPr="0020277E">
        <w:rPr>
          <w:rFonts w:ascii="Garamond" w:hAnsi="Garamond"/>
          <w:i/>
        </w:rPr>
        <w:lastRenderedPageBreak/>
        <w:t>News Break</w:t>
      </w:r>
      <w:r w:rsidRPr="0020277E">
        <w:rPr>
          <w:rFonts w:ascii="Garamond" w:hAnsi="Garamond"/>
        </w:rPr>
        <w:t xml:space="preserve">, January 31, 2020. </w:t>
      </w:r>
      <w:hyperlink r:id="rId60" w:history="1">
        <w:r w:rsidRPr="0020277E">
          <w:rPr>
            <w:rStyle w:val="Hyperlink"/>
            <w:rFonts w:ascii="Garamond" w:eastAsiaTheme="majorEastAsia" w:hAnsi="Garamond"/>
          </w:rPr>
          <w:t>https://www.thederrick.com/news/national/as-democratic-primaries-near-educators-can-teach-hope-to-a/article_d5fa6a39-f87d-5891-8fcf-bc4d9d349ab6.html</w:t>
        </w:r>
      </w:hyperlink>
    </w:p>
    <w:p w14:paraId="5C7E2AB7" w14:textId="77777777" w:rsidR="00DE6577" w:rsidRPr="0020277E" w:rsidRDefault="00DE6577" w:rsidP="00DE6577">
      <w:pPr>
        <w:rPr>
          <w:rFonts w:ascii="Garamond" w:hAnsi="Garamond"/>
        </w:rPr>
      </w:pPr>
    </w:p>
    <w:p w14:paraId="6F399ECC" w14:textId="77777777" w:rsidR="00DE6577" w:rsidRPr="0020277E" w:rsidRDefault="00DE6577" w:rsidP="00DE6577">
      <w:pPr>
        <w:ind w:left="1440"/>
        <w:rPr>
          <w:rFonts w:ascii="Garamond" w:hAnsi="Garamond"/>
        </w:rPr>
      </w:pPr>
      <w:r w:rsidRPr="0020277E">
        <w:rPr>
          <w:rFonts w:ascii="Garamond" w:hAnsi="Garamond"/>
          <w:i/>
        </w:rPr>
        <w:t>Reddit</w:t>
      </w:r>
      <w:r w:rsidRPr="0020277E">
        <w:rPr>
          <w:rFonts w:ascii="Garamond" w:hAnsi="Garamond"/>
        </w:rPr>
        <w:t xml:space="preserve">, January 31, 2020. </w:t>
      </w:r>
      <w:hyperlink r:id="rId61" w:history="1">
        <w:r w:rsidRPr="0020277E">
          <w:rPr>
            <w:rStyle w:val="Hyperlink"/>
            <w:rFonts w:ascii="Garamond" w:eastAsiaTheme="majorEastAsia" w:hAnsi="Garamond"/>
          </w:rPr>
          <w:t>https://www.reddit.com/r/politics/comments/ews305/as_democratic_primaries_near_educators_can_teach/</w:t>
        </w:r>
      </w:hyperlink>
    </w:p>
    <w:p w14:paraId="108DDCAB" w14:textId="77777777" w:rsidR="00DE6577" w:rsidRPr="0020277E" w:rsidRDefault="00DE6577" w:rsidP="00DE6577">
      <w:pPr>
        <w:rPr>
          <w:rFonts w:ascii="Garamond" w:hAnsi="Garamond"/>
        </w:rPr>
      </w:pPr>
    </w:p>
    <w:p w14:paraId="2D573675" w14:textId="77777777" w:rsidR="00DE6577" w:rsidRPr="0020277E" w:rsidRDefault="00DE6577" w:rsidP="00DE6577">
      <w:pPr>
        <w:ind w:firstLine="720"/>
        <w:rPr>
          <w:rFonts w:ascii="Garamond" w:hAnsi="Garamond"/>
        </w:rPr>
      </w:pPr>
      <w:r w:rsidRPr="0020277E">
        <w:rPr>
          <w:rFonts w:ascii="Garamond" w:hAnsi="Garamond"/>
        </w:rPr>
        <w:tab/>
      </w:r>
      <w:r w:rsidRPr="0020277E">
        <w:rPr>
          <w:rFonts w:ascii="Garamond" w:hAnsi="Garamond"/>
          <w:i/>
        </w:rPr>
        <w:t>The Tucson</w:t>
      </w:r>
      <w:r w:rsidRPr="0020277E">
        <w:rPr>
          <w:rFonts w:ascii="Garamond" w:hAnsi="Garamond"/>
        </w:rPr>
        <w:t>, January 31, 2020.</w:t>
      </w:r>
    </w:p>
    <w:p w14:paraId="05D0F209" w14:textId="77777777" w:rsidR="00DE6577" w:rsidRPr="0020277E" w:rsidRDefault="00DE6577" w:rsidP="00DE6577">
      <w:pPr>
        <w:ind w:left="720" w:firstLine="720"/>
        <w:rPr>
          <w:rFonts w:ascii="Garamond" w:hAnsi="Garamond"/>
        </w:rPr>
      </w:pPr>
      <w:hyperlink r:id="rId62" w:history="1">
        <w:r w:rsidRPr="0020277E">
          <w:rPr>
            <w:rStyle w:val="Hyperlink"/>
            <w:rFonts w:ascii="Garamond" w:eastAsiaTheme="majorEastAsia" w:hAnsi="Garamond"/>
          </w:rPr>
          <w:t>https://tucson.com/news/opinion/</w:t>
        </w:r>
      </w:hyperlink>
    </w:p>
    <w:p w14:paraId="3BE1FA58" w14:textId="77777777" w:rsidR="00DE6577" w:rsidRPr="0020277E" w:rsidRDefault="00DE6577" w:rsidP="00DE6577">
      <w:pPr>
        <w:rPr>
          <w:rFonts w:ascii="Garamond" w:hAnsi="Garamond"/>
        </w:rPr>
      </w:pPr>
    </w:p>
    <w:p w14:paraId="674DC8D9" w14:textId="77777777" w:rsidR="00DE6577" w:rsidRPr="0020277E" w:rsidRDefault="00DE6577" w:rsidP="00DE6577">
      <w:pPr>
        <w:ind w:left="1440"/>
        <w:rPr>
          <w:rFonts w:ascii="Garamond" w:hAnsi="Garamond"/>
        </w:rPr>
      </w:pPr>
      <w:r w:rsidRPr="0020277E">
        <w:rPr>
          <w:rFonts w:ascii="Garamond" w:hAnsi="Garamond"/>
          <w:i/>
        </w:rPr>
        <w:t>The Lompoc Record</w:t>
      </w:r>
      <w:r w:rsidRPr="0020277E">
        <w:rPr>
          <w:rFonts w:ascii="Garamond" w:hAnsi="Garamond"/>
        </w:rPr>
        <w:t xml:space="preserve">, January 31, 2020. </w:t>
      </w:r>
      <w:hyperlink r:id="rId63" w:history="1">
        <w:r w:rsidRPr="0020277E">
          <w:rPr>
            <w:rStyle w:val="Hyperlink"/>
            <w:rFonts w:ascii="Garamond" w:eastAsiaTheme="majorEastAsia" w:hAnsi="Garamond"/>
          </w:rPr>
          <w:t>https://lompocrecord.com/opinion/columnists/insights-on-today-s-news-that-will-make-you-smarter/collection_117e6399-be4b-5e17-92bf-0dfb19b61813.html</w:t>
        </w:r>
      </w:hyperlink>
    </w:p>
    <w:p w14:paraId="2E1F2698" w14:textId="77777777" w:rsidR="00DE6577" w:rsidRPr="0020277E" w:rsidRDefault="00DE6577" w:rsidP="00DE6577">
      <w:pPr>
        <w:rPr>
          <w:rFonts w:ascii="Garamond" w:hAnsi="Garamond"/>
        </w:rPr>
      </w:pPr>
    </w:p>
    <w:p w14:paraId="7C184F0F" w14:textId="77777777" w:rsidR="00DE6577" w:rsidRPr="0020277E" w:rsidRDefault="00DE6577" w:rsidP="00DE6577">
      <w:pPr>
        <w:ind w:left="1440"/>
        <w:rPr>
          <w:rFonts w:ascii="Garamond" w:hAnsi="Garamond"/>
        </w:rPr>
      </w:pPr>
      <w:r w:rsidRPr="0020277E">
        <w:rPr>
          <w:rFonts w:ascii="Garamond" w:hAnsi="Garamond"/>
          <w:i/>
        </w:rPr>
        <w:t>Little Bytes News</w:t>
      </w:r>
      <w:r w:rsidRPr="0020277E">
        <w:rPr>
          <w:rFonts w:ascii="Garamond" w:hAnsi="Garamond"/>
        </w:rPr>
        <w:t xml:space="preserve">, January 31, 2020. </w:t>
      </w:r>
      <w:hyperlink r:id="rId64" w:history="1">
        <w:r w:rsidRPr="0020277E">
          <w:rPr>
            <w:rStyle w:val="Hyperlink"/>
            <w:rFonts w:ascii="Garamond" w:eastAsiaTheme="majorEastAsia" w:hAnsi="Garamond"/>
          </w:rPr>
          <w:t>https://www.littlebytesnews.com/news/category/general/</w:t>
        </w:r>
      </w:hyperlink>
    </w:p>
    <w:p w14:paraId="4B9DFB58" w14:textId="77777777" w:rsidR="00DE6577" w:rsidRPr="0020277E" w:rsidRDefault="00DE6577" w:rsidP="00DE6577">
      <w:pPr>
        <w:rPr>
          <w:rFonts w:ascii="Garamond" w:hAnsi="Garamond"/>
        </w:rPr>
      </w:pPr>
    </w:p>
    <w:p w14:paraId="06C0336B" w14:textId="77777777" w:rsidR="00DE6577" w:rsidRPr="0020277E" w:rsidRDefault="00DE6577" w:rsidP="00DE6577">
      <w:pPr>
        <w:ind w:firstLine="720"/>
        <w:rPr>
          <w:rFonts w:ascii="Garamond" w:hAnsi="Garamond"/>
        </w:rPr>
      </w:pPr>
      <w:r w:rsidRPr="0020277E">
        <w:rPr>
          <w:rFonts w:ascii="Garamond" w:hAnsi="Garamond"/>
        </w:rPr>
        <w:tab/>
      </w:r>
      <w:r w:rsidRPr="0020277E">
        <w:rPr>
          <w:rFonts w:ascii="Garamond" w:hAnsi="Garamond"/>
          <w:i/>
        </w:rPr>
        <w:t>Urban Pulse</w:t>
      </w:r>
      <w:r w:rsidRPr="0020277E">
        <w:rPr>
          <w:rFonts w:ascii="Garamond" w:hAnsi="Garamond"/>
        </w:rPr>
        <w:t>, January 31, 2020.</w:t>
      </w:r>
    </w:p>
    <w:p w14:paraId="1681382F" w14:textId="77777777" w:rsidR="00DE6577" w:rsidRPr="0020277E" w:rsidRDefault="00DE6577" w:rsidP="00DE6577">
      <w:pPr>
        <w:ind w:left="1440"/>
        <w:rPr>
          <w:rFonts w:ascii="Garamond" w:hAnsi="Garamond"/>
        </w:rPr>
      </w:pPr>
      <w:hyperlink r:id="rId65" w:history="1">
        <w:r w:rsidRPr="0020277E">
          <w:rPr>
            <w:rStyle w:val="Hyperlink"/>
            <w:rFonts w:ascii="Garamond" w:eastAsiaTheme="majorEastAsia" w:hAnsi="Garamond"/>
          </w:rPr>
          <w:t>http://urbanpulse.net/as-democratic-primaries-near-educators-can-teach-hope-to-a-polarized-citizenry/</w:t>
        </w:r>
      </w:hyperlink>
    </w:p>
    <w:p w14:paraId="76553245" w14:textId="77777777" w:rsidR="00DE6577" w:rsidRPr="0020277E" w:rsidRDefault="00DE6577" w:rsidP="00DE6577">
      <w:pPr>
        <w:rPr>
          <w:rFonts w:ascii="Garamond" w:hAnsi="Garamond"/>
        </w:rPr>
      </w:pPr>
    </w:p>
    <w:p w14:paraId="3D76810B" w14:textId="77777777" w:rsidR="00DE6577" w:rsidRPr="0020277E" w:rsidRDefault="00DE6577" w:rsidP="00DE6577">
      <w:pPr>
        <w:ind w:left="720"/>
        <w:rPr>
          <w:rFonts w:ascii="Garamond" w:hAnsi="Garamond"/>
        </w:rPr>
      </w:pPr>
      <w:r w:rsidRPr="0020277E">
        <w:rPr>
          <w:rFonts w:ascii="Garamond" w:hAnsi="Garamond"/>
        </w:rPr>
        <w:t xml:space="preserve">Stitzlein, Sarah M. </w:t>
      </w:r>
      <w:proofErr w:type="spellStart"/>
      <w:r w:rsidRPr="0020277E">
        <w:rPr>
          <w:rFonts w:ascii="Garamond" w:hAnsi="Garamond"/>
        </w:rPr>
        <w:t>EdSurge</w:t>
      </w:r>
      <w:proofErr w:type="spellEnd"/>
      <w:r w:rsidRPr="0020277E">
        <w:rPr>
          <w:rFonts w:ascii="Garamond" w:hAnsi="Garamond"/>
        </w:rPr>
        <w:t xml:space="preserve"> Podcast: Can Teaching ‘Hope’ Revive Democracy? January 14, 2020. </w:t>
      </w:r>
      <w:hyperlink r:id="rId66" w:history="1">
        <w:r w:rsidRPr="0020277E">
          <w:rPr>
            <w:rStyle w:val="Hyperlink"/>
            <w:rFonts w:ascii="Garamond" w:eastAsiaTheme="majorEastAsia" w:hAnsi="Garamond"/>
          </w:rPr>
          <w:t>https://www.edsurge.com/research/guides/the-edsurge-on-air-podcast</w:t>
        </w:r>
      </w:hyperlink>
    </w:p>
    <w:p w14:paraId="06416621" w14:textId="77777777" w:rsidR="00DE6577" w:rsidRPr="0020277E" w:rsidRDefault="00DE6577" w:rsidP="00DE6577">
      <w:pPr>
        <w:widowControl w:val="0"/>
        <w:autoSpaceDE w:val="0"/>
        <w:autoSpaceDN w:val="0"/>
        <w:adjustRightInd w:val="0"/>
        <w:contextualSpacing/>
        <w:outlineLvl w:val="0"/>
        <w:rPr>
          <w:rFonts w:ascii="Garamond" w:hAnsi="Garamond"/>
        </w:rPr>
      </w:pPr>
    </w:p>
    <w:p w14:paraId="15F7BF61" w14:textId="77777777" w:rsidR="00DE6577" w:rsidRPr="0020277E" w:rsidRDefault="00DE6577" w:rsidP="00DE6577">
      <w:pPr>
        <w:ind w:left="720"/>
        <w:rPr>
          <w:rFonts w:ascii="Garamond" w:hAnsi="Garamond"/>
        </w:rPr>
      </w:pPr>
      <w:proofErr w:type="spellStart"/>
      <w:r w:rsidRPr="0020277E">
        <w:rPr>
          <w:rFonts w:ascii="Garamond" w:hAnsi="Garamond"/>
        </w:rPr>
        <w:t>Sawahel</w:t>
      </w:r>
      <w:proofErr w:type="spellEnd"/>
      <w:r w:rsidRPr="0020277E">
        <w:rPr>
          <w:rFonts w:ascii="Garamond" w:hAnsi="Garamond"/>
        </w:rPr>
        <w:t xml:space="preserve">, Wagdy. “Universities as Gateways to Stronger Democracies,” </w:t>
      </w:r>
      <w:r w:rsidRPr="0020277E">
        <w:rPr>
          <w:rFonts w:ascii="Garamond" w:hAnsi="Garamond"/>
          <w:i/>
        </w:rPr>
        <w:t>University World News</w:t>
      </w:r>
      <w:r w:rsidRPr="0020277E">
        <w:rPr>
          <w:rFonts w:ascii="Garamond" w:hAnsi="Garamond"/>
        </w:rPr>
        <w:t xml:space="preserve">, January 11, 2020. </w:t>
      </w:r>
      <w:hyperlink r:id="rId67" w:history="1">
        <w:r w:rsidRPr="0020277E">
          <w:rPr>
            <w:rStyle w:val="Hyperlink"/>
            <w:rFonts w:ascii="Garamond" w:eastAsiaTheme="majorEastAsia" w:hAnsi="Garamond"/>
          </w:rPr>
          <w:t>https://www.universityworldnews.com/post.php?story=20200107091945604</w:t>
        </w:r>
      </w:hyperlink>
    </w:p>
    <w:p w14:paraId="5C75B957" w14:textId="77777777" w:rsidR="00DE6577" w:rsidRPr="0020277E" w:rsidRDefault="00DE6577" w:rsidP="00DE6577">
      <w:pPr>
        <w:ind w:left="720"/>
        <w:rPr>
          <w:rFonts w:ascii="Garamond" w:hAnsi="Garamond"/>
        </w:rPr>
      </w:pPr>
    </w:p>
    <w:p w14:paraId="2B5414ED" w14:textId="77777777" w:rsidR="00DE6577" w:rsidRPr="0020277E" w:rsidRDefault="00DE6577" w:rsidP="00DE6577">
      <w:pPr>
        <w:ind w:left="720"/>
        <w:rPr>
          <w:rFonts w:ascii="Garamond" w:hAnsi="Garamond"/>
        </w:rPr>
      </w:pPr>
      <w:r w:rsidRPr="0020277E">
        <w:rPr>
          <w:rFonts w:ascii="Garamond" w:hAnsi="Garamond"/>
        </w:rPr>
        <w:t xml:space="preserve">Stitzlein, Sarah M. “Focusing on Hope during the 2020 Campaign Season,” </w:t>
      </w:r>
      <w:r w:rsidRPr="0020277E">
        <w:rPr>
          <w:rFonts w:ascii="Garamond" w:hAnsi="Garamond"/>
          <w:i/>
        </w:rPr>
        <w:t>Actively Learn</w:t>
      </w:r>
      <w:r w:rsidRPr="0020277E">
        <w:rPr>
          <w:rFonts w:ascii="Garamond" w:hAnsi="Garamond"/>
        </w:rPr>
        <w:t>, curriculum, Fall 2019.</w:t>
      </w:r>
    </w:p>
    <w:p w14:paraId="53B3852A" w14:textId="77777777" w:rsidR="00DE6577" w:rsidRPr="0020277E" w:rsidRDefault="00DE6577" w:rsidP="00DE6577">
      <w:pPr>
        <w:ind w:left="720"/>
        <w:rPr>
          <w:rFonts w:ascii="Garamond" w:hAnsi="Garamond"/>
        </w:rPr>
      </w:pPr>
    </w:p>
    <w:p w14:paraId="29087786" w14:textId="77777777" w:rsidR="00DE6577" w:rsidRPr="0020277E" w:rsidRDefault="00DE6577" w:rsidP="00DE6577">
      <w:pPr>
        <w:ind w:left="720"/>
        <w:rPr>
          <w:rFonts w:ascii="Garamond" w:hAnsi="Garamond"/>
        </w:rPr>
      </w:pPr>
      <w:r w:rsidRPr="0020277E">
        <w:rPr>
          <w:rFonts w:ascii="Garamond" w:hAnsi="Garamond"/>
        </w:rPr>
        <w:t xml:space="preserve">Stitzlein, Sarah M. “Teaching Hope during the 2020 Campaign Season,” </w:t>
      </w:r>
      <w:r w:rsidRPr="0020277E">
        <w:rPr>
          <w:rFonts w:ascii="Garamond" w:hAnsi="Garamond"/>
          <w:i/>
        </w:rPr>
        <w:t>Good</w:t>
      </w:r>
      <w:r w:rsidRPr="0020277E">
        <w:rPr>
          <w:rFonts w:ascii="Garamond" w:hAnsi="Garamond"/>
        </w:rPr>
        <w:t xml:space="preserve">, May 6, 2019. </w:t>
      </w:r>
      <w:hyperlink r:id="rId68" w:history="1">
        <w:r w:rsidRPr="0020277E">
          <w:rPr>
            <w:rStyle w:val="Hyperlink"/>
            <w:rFonts w:ascii="Garamond" w:eastAsiaTheme="majorEastAsia" w:hAnsi="Garamond"/>
          </w:rPr>
          <w:t>https://www.good.is/articles/teaching-hope-2020</w:t>
        </w:r>
      </w:hyperlink>
    </w:p>
    <w:p w14:paraId="44DE0C4C" w14:textId="77777777" w:rsidR="00DE6577" w:rsidRPr="0020277E" w:rsidRDefault="00DE6577" w:rsidP="00DE6577">
      <w:pPr>
        <w:rPr>
          <w:rFonts w:ascii="Garamond" w:hAnsi="Garamond"/>
        </w:rPr>
      </w:pPr>
    </w:p>
    <w:p w14:paraId="158A976E" w14:textId="77777777" w:rsidR="00DE6577" w:rsidRPr="0020277E" w:rsidRDefault="00DE6577" w:rsidP="00DE6577">
      <w:pPr>
        <w:ind w:left="720"/>
        <w:rPr>
          <w:rFonts w:ascii="Garamond" w:hAnsi="Garamond"/>
        </w:rPr>
      </w:pPr>
      <w:r w:rsidRPr="0020277E">
        <w:rPr>
          <w:rFonts w:ascii="Garamond" w:hAnsi="Garamond"/>
        </w:rPr>
        <w:t xml:space="preserve">Stitzlein, Sarah M. “Teaching Hope during the 2020 Campaign Season,” </w:t>
      </w:r>
      <w:r w:rsidRPr="0020277E">
        <w:rPr>
          <w:rFonts w:ascii="Garamond" w:hAnsi="Garamond"/>
          <w:i/>
        </w:rPr>
        <w:t>Flipboard</w:t>
      </w:r>
      <w:r w:rsidRPr="0020277E">
        <w:rPr>
          <w:rFonts w:ascii="Garamond" w:hAnsi="Garamond"/>
        </w:rPr>
        <w:t xml:space="preserve">, February 1, 2019. </w:t>
      </w:r>
      <w:hyperlink r:id="rId69" w:history="1">
        <w:r w:rsidRPr="0020277E">
          <w:rPr>
            <w:rStyle w:val="Hyperlink"/>
            <w:rFonts w:ascii="Garamond" w:eastAsiaTheme="majorEastAsia" w:hAnsi="Garamond"/>
          </w:rPr>
          <w:t>https://flipboard.com/topic/blacklivesmatter/teaching-hope-during-the-2020-campaign-season/a-WHfgmWypQe21d2ZwgXANJA%3Aa%3A2015697237-8144ac4fb6%2Ftheconversation.com</w:t>
        </w:r>
      </w:hyperlink>
    </w:p>
    <w:p w14:paraId="00E005F2" w14:textId="77777777" w:rsidR="00DE6577" w:rsidRPr="0020277E" w:rsidRDefault="00DE6577" w:rsidP="00DE6577">
      <w:pPr>
        <w:ind w:left="720"/>
        <w:rPr>
          <w:rFonts w:ascii="Garamond" w:hAnsi="Garamond"/>
        </w:rPr>
      </w:pPr>
    </w:p>
    <w:p w14:paraId="2D50C41F" w14:textId="77777777" w:rsidR="00DE6577" w:rsidRPr="0020277E" w:rsidRDefault="00DE6577" w:rsidP="00DE6577">
      <w:pPr>
        <w:ind w:left="720"/>
        <w:rPr>
          <w:rFonts w:ascii="Garamond" w:hAnsi="Garamond"/>
        </w:rPr>
      </w:pPr>
      <w:r w:rsidRPr="0020277E">
        <w:rPr>
          <w:rFonts w:ascii="Garamond" w:hAnsi="Garamond"/>
        </w:rPr>
        <w:t xml:space="preserve">Stitzlein, Sarah M. “Teaching Hope during the 2020 Campaign Season,” </w:t>
      </w:r>
      <w:r w:rsidRPr="0020277E">
        <w:rPr>
          <w:rFonts w:ascii="Garamond" w:hAnsi="Garamond"/>
          <w:i/>
        </w:rPr>
        <w:t xml:space="preserve">The Giving Compass, </w:t>
      </w:r>
      <w:r w:rsidRPr="0020277E">
        <w:rPr>
          <w:rFonts w:ascii="Garamond" w:hAnsi="Garamond"/>
        </w:rPr>
        <w:t xml:space="preserve">February 1, 2019. </w:t>
      </w:r>
      <w:hyperlink r:id="rId70" w:history="1">
        <w:r w:rsidRPr="0020277E">
          <w:rPr>
            <w:rStyle w:val="Hyperlink"/>
            <w:rFonts w:ascii="Garamond" w:eastAsiaTheme="majorEastAsia" w:hAnsi="Garamond"/>
          </w:rPr>
          <w:t>https://givingcompass.org/article/teaching-hope-during-the-2020-campaign-season/</w:t>
        </w:r>
      </w:hyperlink>
      <w:r w:rsidRPr="0020277E">
        <w:rPr>
          <w:rFonts w:ascii="Garamond" w:hAnsi="Garamond"/>
        </w:rPr>
        <w:t xml:space="preserve"> </w:t>
      </w:r>
    </w:p>
    <w:p w14:paraId="0E809D60" w14:textId="77777777" w:rsidR="00DE6577" w:rsidRPr="0020277E" w:rsidRDefault="00DE6577" w:rsidP="00DE6577">
      <w:pPr>
        <w:ind w:left="720"/>
        <w:rPr>
          <w:rFonts w:ascii="Garamond" w:hAnsi="Garamond"/>
        </w:rPr>
      </w:pPr>
    </w:p>
    <w:p w14:paraId="77222F1F" w14:textId="77777777" w:rsidR="00DE6577" w:rsidRPr="0020277E" w:rsidRDefault="00DE6577" w:rsidP="00DE6577">
      <w:pPr>
        <w:ind w:left="720"/>
        <w:rPr>
          <w:rFonts w:ascii="Garamond" w:hAnsi="Garamond"/>
        </w:rPr>
      </w:pPr>
      <w:r w:rsidRPr="0020277E">
        <w:rPr>
          <w:rFonts w:ascii="Garamond" w:hAnsi="Garamond"/>
        </w:rPr>
        <w:t xml:space="preserve">Stitzlein, Sarah M. “Teaching Hope during the 2020 Campaign Season,” </w:t>
      </w:r>
      <w:r w:rsidRPr="0020277E">
        <w:rPr>
          <w:rFonts w:ascii="Garamond" w:hAnsi="Garamond"/>
          <w:i/>
        </w:rPr>
        <w:t>The Houston Chronicle</w:t>
      </w:r>
      <w:r w:rsidRPr="0020277E">
        <w:rPr>
          <w:rFonts w:ascii="Garamond" w:hAnsi="Garamond"/>
        </w:rPr>
        <w:t xml:space="preserve">, January 30, 2019. </w:t>
      </w:r>
      <w:hyperlink r:id="rId71" w:history="1">
        <w:r w:rsidRPr="0020277E">
          <w:rPr>
            <w:rStyle w:val="Hyperlink"/>
            <w:rFonts w:ascii="Garamond" w:eastAsiaTheme="majorEastAsia" w:hAnsi="Garamond"/>
          </w:rPr>
          <w:t>https://www.chron.com/news/article/Teaching-hope-during-the-2020-campaign-season-13572921.php</w:t>
        </w:r>
      </w:hyperlink>
      <w:r w:rsidRPr="0020277E">
        <w:rPr>
          <w:rFonts w:ascii="Garamond" w:hAnsi="Garamond"/>
        </w:rPr>
        <w:t xml:space="preserve"> </w:t>
      </w:r>
    </w:p>
    <w:p w14:paraId="7576A624" w14:textId="77777777" w:rsidR="00DE6577" w:rsidRPr="0020277E" w:rsidRDefault="00DE6577" w:rsidP="00DE6577">
      <w:pPr>
        <w:ind w:left="720"/>
        <w:rPr>
          <w:rFonts w:ascii="Garamond" w:hAnsi="Garamond"/>
        </w:rPr>
      </w:pPr>
    </w:p>
    <w:p w14:paraId="63D0AE7C" w14:textId="77777777" w:rsidR="00DE6577" w:rsidRPr="0020277E" w:rsidRDefault="00DE6577" w:rsidP="00DE6577">
      <w:pPr>
        <w:ind w:left="720"/>
        <w:rPr>
          <w:rFonts w:ascii="Garamond" w:hAnsi="Garamond"/>
        </w:rPr>
      </w:pPr>
      <w:r w:rsidRPr="0020277E">
        <w:rPr>
          <w:rFonts w:ascii="Garamond" w:hAnsi="Garamond"/>
        </w:rPr>
        <w:lastRenderedPageBreak/>
        <w:t xml:space="preserve">Stitzlein, Sarah M. “Teaching Hope during the 2020 Campaign Season,” </w:t>
      </w:r>
      <w:r w:rsidRPr="0020277E">
        <w:rPr>
          <w:rFonts w:ascii="Garamond" w:hAnsi="Garamond"/>
          <w:i/>
        </w:rPr>
        <w:t>The Conversation</w:t>
      </w:r>
      <w:r w:rsidRPr="0020277E">
        <w:rPr>
          <w:rFonts w:ascii="Garamond" w:hAnsi="Garamond"/>
        </w:rPr>
        <w:t xml:space="preserve">, January 30, 2019. </w:t>
      </w:r>
      <w:hyperlink r:id="rId72" w:history="1">
        <w:r w:rsidRPr="0020277E">
          <w:rPr>
            <w:rStyle w:val="Hyperlink"/>
            <w:rFonts w:ascii="Garamond" w:eastAsiaTheme="majorEastAsia" w:hAnsi="Garamond"/>
          </w:rPr>
          <w:t>https://theconversation.com/teaching-hope-during-the-2020-campaign-season-110067</w:t>
        </w:r>
      </w:hyperlink>
      <w:r w:rsidRPr="0020277E">
        <w:rPr>
          <w:rFonts w:ascii="Garamond" w:hAnsi="Garamond"/>
        </w:rPr>
        <w:t xml:space="preserve"> </w:t>
      </w:r>
    </w:p>
    <w:p w14:paraId="57C2AB2E" w14:textId="77777777" w:rsidR="00DE6577" w:rsidRPr="0020277E" w:rsidRDefault="00DE6577" w:rsidP="00DE6577">
      <w:pPr>
        <w:ind w:left="720"/>
        <w:rPr>
          <w:rFonts w:ascii="Garamond" w:hAnsi="Garamond"/>
        </w:rPr>
      </w:pPr>
    </w:p>
    <w:p w14:paraId="622DDF46" w14:textId="77777777" w:rsidR="00DE6577" w:rsidRPr="0020277E" w:rsidRDefault="00DE6577" w:rsidP="00DE6577">
      <w:pPr>
        <w:ind w:left="720"/>
        <w:rPr>
          <w:rFonts w:ascii="Garamond" w:hAnsi="Garamond"/>
        </w:rPr>
      </w:pPr>
      <w:r w:rsidRPr="0020277E">
        <w:rPr>
          <w:rFonts w:ascii="Garamond" w:hAnsi="Garamond"/>
        </w:rPr>
        <w:t xml:space="preserve">Stitzlein, Sarah M. “Teaching Hope during the 2020 Campaign Season,” </w:t>
      </w:r>
      <w:r w:rsidRPr="0020277E">
        <w:rPr>
          <w:rFonts w:ascii="Garamond" w:hAnsi="Garamond"/>
          <w:i/>
        </w:rPr>
        <w:t>The San Francisco Gate</w:t>
      </w:r>
      <w:r w:rsidRPr="0020277E">
        <w:rPr>
          <w:rFonts w:ascii="Garamond" w:hAnsi="Garamond"/>
        </w:rPr>
        <w:t xml:space="preserve">, January 30, 2019. </w:t>
      </w:r>
      <w:hyperlink r:id="rId73" w:history="1">
        <w:r w:rsidRPr="0020277E">
          <w:rPr>
            <w:rStyle w:val="Hyperlink"/>
            <w:rFonts w:ascii="Garamond" w:eastAsiaTheme="majorEastAsia" w:hAnsi="Garamond"/>
          </w:rPr>
          <w:t>https://www.sfgate.com/news/article/Teaching-hope-during-the-2020-campaign-season-13572921.php</w:t>
        </w:r>
      </w:hyperlink>
      <w:r w:rsidRPr="0020277E">
        <w:rPr>
          <w:rFonts w:ascii="Garamond" w:hAnsi="Garamond"/>
        </w:rPr>
        <w:t xml:space="preserve"> </w:t>
      </w:r>
    </w:p>
    <w:p w14:paraId="14DB58EC" w14:textId="77777777" w:rsidR="00DE6577" w:rsidRPr="0020277E" w:rsidRDefault="00DE6577" w:rsidP="00DE6577">
      <w:pPr>
        <w:ind w:left="720"/>
        <w:rPr>
          <w:rFonts w:ascii="Garamond" w:hAnsi="Garamond"/>
        </w:rPr>
      </w:pPr>
    </w:p>
    <w:p w14:paraId="3DEF1D11" w14:textId="77777777" w:rsidR="00DE6577" w:rsidRPr="0020277E" w:rsidRDefault="00DE6577" w:rsidP="00DE6577">
      <w:pPr>
        <w:ind w:left="720"/>
        <w:rPr>
          <w:rFonts w:ascii="Garamond" w:hAnsi="Garamond"/>
        </w:rPr>
      </w:pPr>
      <w:r w:rsidRPr="0020277E">
        <w:rPr>
          <w:rFonts w:ascii="Garamond" w:hAnsi="Garamond"/>
        </w:rPr>
        <w:t>Stitzlein, Sarah M. “Dissent” Podcast interview with Virginia Public Radio and Montpelier Center for the Constitution for their show “With Good Reason,” September 17, 2018.</w:t>
      </w:r>
    </w:p>
    <w:p w14:paraId="193AEC05" w14:textId="77777777" w:rsidR="00DE6577" w:rsidRPr="0020277E" w:rsidRDefault="00DE6577" w:rsidP="00DE6577">
      <w:pPr>
        <w:ind w:left="720"/>
        <w:rPr>
          <w:rFonts w:ascii="Garamond" w:hAnsi="Garamond"/>
        </w:rPr>
      </w:pPr>
      <w:r w:rsidRPr="0020277E">
        <w:rPr>
          <w:rFonts w:ascii="Garamond" w:hAnsi="Garamond"/>
        </w:rPr>
        <w:t xml:space="preserve"> </w:t>
      </w:r>
      <w:hyperlink r:id="rId74" w:history="1">
        <w:r w:rsidRPr="0020277E">
          <w:rPr>
            <w:rStyle w:val="Hyperlink"/>
            <w:rFonts w:ascii="Garamond" w:eastAsiaTheme="majorEastAsia" w:hAnsi="Garamond"/>
          </w:rPr>
          <w:t>https://www.montpelier.org/americandissent/american-dissent-episode-5</w:t>
        </w:r>
      </w:hyperlink>
    </w:p>
    <w:p w14:paraId="047D434D" w14:textId="77777777" w:rsidR="00DE6577" w:rsidRPr="0020277E" w:rsidRDefault="00DE6577" w:rsidP="00DE6577">
      <w:pPr>
        <w:ind w:left="720"/>
        <w:rPr>
          <w:rFonts w:ascii="Garamond" w:hAnsi="Garamond"/>
        </w:rPr>
      </w:pPr>
    </w:p>
    <w:p w14:paraId="548B9F63" w14:textId="77777777" w:rsidR="00DE6577" w:rsidRPr="0020277E" w:rsidRDefault="00DE6577" w:rsidP="00DE6577">
      <w:pPr>
        <w:ind w:left="720"/>
        <w:rPr>
          <w:rFonts w:ascii="Garamond" w:hAnsi="Garamond"/>
        </w:rPr>
      </w:pPr>
      <w:r w:rsidRPr="0020277E">
        <w:rPr>
          <w:rFonts w:ascii="Garamond" w:hAnsi="Garamond"/>
        </w:rPr>
        <w:t xml:space="preserve">Stitzlein, Sarah M. “Teaching Students to Dissent is Part of Democracy (translated in Portuguese),” </w:t>
      </w:r>
      <w:r w:rsidRPr="0020277E">
        <w:rPr>
          <w:rFonts w:ascii="Garamond" w:hAnsi="Garamond"/>
          <w:i/>
        </w:rPr>
        <w:t xml:space="preserve">Centro de </w:t>
      </w:r>
      <w:proofErr w:type="spellStart"/>
      <w:r w:rsidRPr="0020277E">
        <w:rPr>
          <w:rFonts w:ascii="Garamond" w:hAnsi="Garamond"/>
          <w:i/>
        </w:rPr>
        <w:t>Referncias</w:t>
      </w:r>
      <w:proofErr w:type="spellEnd"/>
      <w:r w:rsidRPr="0020277E">
        <w:rPr>
          <w:rFonts w:ascii="Garamond" w:hAnsi="Garamond"/>
          <w:i/>
        </w:rPr>
        <w:t xml:space="preserve"> </w:t>
      </w:r>
      <w:proofErr w:type="spellStart"/>
      <w:r w:rsidRPr="0020277E">
        <w:rPr>
          <w:rFonts w:ascii="Garamond" w:hAnsi="Garamond"/>
          <w:i/>
        </w:rPr>
        <w:t>em</w:t>
      </w:r>
      <w:proofErr w:type="spellEnd"/>
      <w:r w:rsidRPr="0020277E">
        <w:rPr>
          <w:rFonts w:ascii="Garamond" w:hAnsi="Garamond"/>
          <w:i/>
        </w:rPr>
        <w:t xml:space="preserve"> </w:t>
      </w:r>
      <w:proofErr w:type="spellStart"/>
      <w:r w:rsidRPr="0020277E">
        <w:rPr>
          <w:rFonts w:ascii="Garamond" w:hAnsi="Garamond"/>
          <w:i/>
        </w:rPr>
        <w:t>Educacao</w:t>
      </w:r>
      <w:proofErr w:type="spellEnd"/>
      <w:r w:rsidRPr="0020277E">
        <w:rPr>
          <w:rFonts w:ascii="Garamond" w:hAnsi="Garamond"/>
          <w:i/>
        </w:rPr>
        <w:t xml:space="preserve"> Integral</w:t>
      </w:r>
      <w:r w:rsidRPr="0020277E">
        <w:rPr>
          <w:rFonts w:ascii="Garamond" w:hAnsi="Garamond"/>
        </w:rPr>
        <w:t>, July 27, 2018.</w:t>
      </w:r>
    </w:p>
    <w:p w14:paraId="0B6E7E92" w14:textId="77777777" w:rsidR="00DE6577" w:rsidRPr="0020277E" w:rsidRDefault="00DE6577" w:rsidP="00DE6577">
      <w:pPr>
        <w:ind w:left="720"/>
        <w:rPr>
          <w:rFonts w:ascii="Garamond" w:hAnsi="Garamond"/>
        </w:rPr>
      </w:pPr>
    </w:p>
    <w:p w14:paraId="28FA6635" w14:textId="77777777" w:rsidR="00DE6577" w:rsidRPr="0020277E" w:rsidRDefault="00DE6577" w:rsidP="00DE6577">
      <w:pPr>
        <w:ind w:left="720"/>
        <w:rPr>
          <w:rFonts w:ascii="Garamond" w:hAnsi="Garamond"/>
        </w:rPr>
      </w:pPr>
      <w:r w:rsidRPr="0020277E">
        <w:rPr>
          <w:rFonts w:ascii="Garamond" w:hAnsi="Garamond"/>
        </w:rPr>
        <w:t xml:space="preserve">Stitzlein, Sarah M. “Teaching Students how to Dissent is Part of Democracy,” About OSU, </w:t>
      </w:r>
      <w:r w:rsidRPr="0020277E">
        <w:rPr>
          <w:rFonts w:ascii="Garamond" w:hAnsi="Garamond"/>
          <w:color w:val="000000"/>
        </w:rPr>
        <w:t xml:space="preserve">aboutosu.zohosites.com, </w:t>
      </w:r>
      <w:r w:rsidRPr="0020277E">
        <w:rPr>
          <w:rFonts w:ascii="Garamond" w:hAnsi="Garamond"/>
        </w:rPr>
        <w:t>June, 29, 2018.</w:t>
      </w:r>
    </w:p>
    <w:p w14:paraId="292FB774" w14:textId="77777777" w:rsidR="00DE6577" w:rsidRPr="0020277E" w:rsidRDefault="00DE6577" w:rsidP="00DE6577">
      <w:pPr>
        <w:widowControl w:val="0"/>
        <w:autoSpaceDE w:val="0"/>
        <w:autoSpaceDN w:val="0"/>
        <w:adjustRightInd w:val="0"/>
        <w:ind w:left="720"/>
        <w:contextualSpacing/>
        <w:outlineLvl w:val="0"/>
        <w:rPr>
          <w:rFonts w:ascii="Garamond" w:hAnsi="Garamond"/>
        </w:rPr>
      </w:pPr>
    </w:p>
    <w:p w14:paraId="269D9976" w14:textId="77777777" w:rsidR="00DE6577" w:rsidRPr="0020277E" w:rsidRDefault="00DE6577" w:rsidP="00DE6577">
      <w:pPr>
        <w:widowControl w:val="0"/>
        <w:autoSpaceDE w:val="0"/>
        <w:autoSpaceDN w:val="0"/>
        <w:adjustRightInd w:val="0"/>
        <w:ind w:left="720"/>
        <w:contextualSpacing/>
        <w:outlineLvl w:val="0"/>
        <w:rPr>
          <w:rFonts w:ascii="Garamond" w:hAnsi="Garamond"/>
        </w:rPr>
      </w:pPr>
      <w:r w:rsidRPr="0020277E">
        <w:rPr>
          <w:rFonts w:ascii="Garamond" w:hAnsi="Garamond"/>
        </w:rPr>
        <w:t xml:space="preserve">Stitzlein, Sarah M. “Could Protest Curb School Violence? Lessons from the </w:t>
      </w:r>
      <w:proofErr w:type="spellStart"/>
      <w:r w:rsidRPr="0020277E">
        <w:rPr>
          <w:rFonts w:ascii="Garamond" w:hAnsi="Garamond"/>
        </w:rPr>
        <w:t>Opt</w:t>
      </w:r>
      <w:proofErr w:type="spellEnd"/>
      <w:r w:rsidRPr="0020277E">
        <w:rPr>
          <w:rFonts w:ascii="Garamond" w:hAnsi="Garamond"/>
        </w:rPr>
        <w:t xml:space="preserve"> Out Movement,” </w:t>
      </w:r>
      <w:r w:rsidRPr="0020277E">
        <w:rPr>
          <w:rFonts w:ascii="Garamond" w:hAnsi="Garamond"/>
          <w:i/>
        </w:rPr>
        <w:t>The Conversation</w:t>
      </w:r>
      <w:r w:rsidRPr="0020277E">
        <w:rPr>
          <w:rFonts w:ascii="Garamond" w:hAnsi="Garamond"/>
        </w:rPr>
        <w:t xml:space="preserve">, May 24, 2018. </w:t>
      </w:r>
      <w:hyperlink r:id="rId75" w:history="1">
        <w:r w:rsidRPr="0020277E">
          <w:rPr>
            <w:rStyle w:val="Hyperlink"/>
            <w:rFonts w:ascii="Garamond" w:eastAsiaTheme="majorEastAsia" w:hAnsi="Garamond"/>
          </w:rPr>
          <w:t>https://theconversation.com/could-protest-curb-school-violence-lessons-from-the-opt-out-movement-96975</w:t>
        </w:r>
      </w:hyperlink>
      <w:r w:rsidRPr="0020277E">
        <w:rPr>
          <w:rFonts w:ascii="Garamond" w:hAnsi="Garamond"/>
        </w:rPr>
        <w:t xml:space="preserve"> </w:t>
      </w:r>
    </w:p>
    <w:p w14:paraId="0714FFD0" w14:textId="77777777" w:rsidR="00DE6577" w:rsidRPr="0020277E" w:rsidRDefault="00DE6577" w:rsidP="00DE6577">
      <w:pPr>
        <w:widowControl w:val="0"/>
        <w:autoSpaceDE w:val="0"/>
        <w:autoSpaceDN w:val="0"/>
        <w:adjustRightInd w:val="0"/>
        <w:ind w:left="720"/>
        <w:contextualSpacing/>
        <w:outlineLvl w:val="0"/>
        <w:rPr>
          <w:rFonts w:ascii="Garamond" w:hAnsi="Garamond"/>
        </w:rPr>
      </w:pPr>
    </w:p>
    <w:p w14:paraId="4BA68E07" w14:textId="77777777" w:rsidR="00DE6577" w:rsidRPr="0020277E" w:rsidRDefault="00DE6577" w:rsidP="00DE6577">
      <w:pPr>
        <w:widowControl w:val="0"/>
        <w:autoSpaceDE w:val="0"/>
        <w:autoSpaceDN w:val="0"/>
        <w:adjustRightInd w:val="0"/>
        <w:ind w:left="720"/>
        <w:contextualSpacing/>
        <w:outlineLvl w:val="0"/>
        <w:rPr>
          <w:rFonts w:ascii="Garamond" w:hAnsi="Garamond"/>
        </w:rPr>
      </w:pPr>
      <w:r w:rsidRPr="0020277E">
        <w:rPr>
          <w:rFonts w:ascii="Garamond" w:hAnsi="Garamond"/>
        </w:rPr>
        <w:t xml:space="preserve">Stitzlein, Sarah M. “Does School Choice Put Freedom Before Equity?,” </w:t>
      </w:r>
      <w:r w:rsidRPr="0020277E">
        <w:rPr>
          <w:rFonts w:ascii="Garamond" w:hAnsi="Garamond"/>
          <w:i/>
        </w:rPr>
        <w:t>Education Week</w:t>
      </w:r>
      <w:r w:rsidRPr="0020277E">
        <w:rPr>
          <w:rFonts w:ascii="Garamond" w:hAnsi="Garamond"/>
        </w:rPr>
        <w:t xml:space="preserve">, 37, no. 30 (May 9, 2018): 20-21. </w:t>
      </w:r>
      <w:hyperlink r:id="rId76" w:history="1">
        <w:r w:rsidRPr="0020277E">
          <w:rPr>
            <w:rStyle w:val="Hyperlink"/>
            <w:rFonts w:ascii="Garamond" w:eastAsiaTheme="majorEastAsia" w:hAnsi="Garamond"/>
          </w:rPr>
          <w:t>https://www.edweek.org/ew/articles/2018/05/09/does-school-choice-put-freedom-before-equity.html?qs=stitzlein</w:t>
        </w:r>
      </w:hyperlink>
      <w:r w:rsidRPr="0020277E">
        <w:rPr>
          <w:rFonts w:ascii="Garamond" w:hAnsi="Garamond"/>
        </w:rPr>
        <w:t xml:space="preserve"> </w:t>
      </w:r>
    </w:p>
    <w:p w14:paraId="4FA3769D" w14:textId="77777777" w:rsidR="00DE6577" w:rsidRPr="0020277E" w:rsidRDefault="00DE6577" w:rsidP="00DE6577">
      <w:pPr>
        <w:widowControl w:val="0"/>
        <w:autoSpaceDE w:val="0"/>
        <w:autoSpaceDN w:val="0"/>
        <w:adjustRightInd w:val="0"/>
        <w:ind w:left="720"/>
        <w:contextualSpacing/>
        <w:outlineLvl w:val="0"/>
        <w:rPr>
          <w:rFonts w:ascii="Garamond" w:hAnsi="Garamond"/>
        </w:rPr>
      </w:pPr>
    </w:p>
    <w:p w14:paraId="4D0A373B" w14:textId="77777777" w:rsidR="00DE6577" w:rsidRPr="0020277E" w:rsidRDefault="00DE6577" w:rsidP="00DE6577">
      <w:pPr>
        <w:widowControl w:val="0"/>
        <w:autoSpaceDE w:val="0"/>
        <w:autoSpaceDN w:val="0"/>
        <w:adjustRightInd w:val="0"/>
        <w:ind w:left="720"/>
        <w:contextualSpacing/>
        <w:outlineLvl w:val="0"/>
        <w:rPr>
          <w:rFonts w:ascii="Garamond" w:hAnsi="Garamond"/>
        </w:rPr>
      </w:pPr>
      <w:r w:rsidRPr="0020277E">
        <w:rPr>
          <w:rFonts w:ascii="Garamond" w:hAnsi="Garamond"/>
        </w:rPr>
        <w:t xml:space="preserve">Interviewed by Mark Keierleber in “Delaying College, Getting Out the Vote: As they Stage Another National Walkout Over Gun Violence, Students Look to Movement’s Sustainability,” </w:t>
      </w:r>
      <w:r w:rsidRPr="0020277E">
        <w:rPr>
          <w:rFonts w:ascii="Garamond" w:hAnsi="Garamond"/>
          <w:i/>
        </w:rPr>
        <w:t>The 74 Million</w:t>
      </w:r>
      <w:r w:rsidRPr="0020277E">
        <w:rPr>
          <w:rFonts w:ascii="Garamond" w:hAnsi="Garamond"/>
        </w:rPr>
        <w:t xml:space="preserve">, April 20, 2018. </w:t>
      </w:r>
      <w:hyperlink r:id="rId77" w:history="1">
        <w:r w:rsidRPr="0020277E">
          <w:rPr>
            <w:rStyle w:val="Hyperlink"/>
            <w:rFonts w:ascii="Garamond" w:eastAsiaTheme="majorEastAsia" w:hAnsi="Garamond"/>
          </w:rPr>
          <w:t>https://www.the74million.org/delaying-college-getting-out-the-vote-as-they-stage-another-national-walkout-over-gun-violence-students-look-to-movements-sustainability/</w:t>
        </w:r>
      </w:hyperlink>
      <w:r w:rsidRPr="0020277E">
        <w:rPr>
          <w:rFonts w:ascii="Garamond" w:hAnsi="Garamond"/>
        </w:rPr>
        <w:t xml:space="preserve"> </w:t>
      </w:r>
    </w:p>
    <w:p w14:paraId="1BF5B63E" w14:textId="77777777" w:rsidR="00DE6577" w:rsidRPr="0020277E" w:rsidRDefault="00DE6577" w:rsidP="00DE6577">
      <w:pPr>
        <w:ind w:left="720"/>
        <w:rPr>
          <w:rFonts w:ascii="Garamond" w:hAnsi="Garamond"/>
        </w:rPr>
      </w:pPr>
    </w:p>
    <w:p w14:paraId="3C5D19E7" w14:textId="77777777" w:rsidR="00DE6577" w:rsidRPr="0020277E" w:rsidRDefault="00DE6577" w:rsidP="00DE6577">
      <w:pPr>
        <w:ind w:left="720"/>
        <w:rPr>
          <w:rFonts w:ascii="Garamond" w:hAnsi="Garamond"/>
        </w:rPr>
      </w:pPr>
      <w:r w:rsidRPr="0020277E">
        <w:rPr>
          <w:rFonts w:ascii="Garamond" w:hAnsi="Garamond"/>
        </w:rPr>
        <w:t xml:space="preserve">Stitzlein, Sarah M. “Eliminating State Board Not the Answer,” </w:t>
      </w:r>
      <w:r w:rsidRPr="0020277E">
        <w:rPr>
          <w:rFonts w:ascii="Garamond" w:hAnsi="Garamond"/>
          <w:i/>
        </w:rPr>
        <w:t>Cincinnati Enquirer</w:t>
      </w:r>
      <w:r w:rsidRPr="0020277E">
        <w:rPr>
          <w:rFonts w:ascii="Garamond" w:hAnsi="Garamond"/>
        </w:rPr>
        <w:t xml:space="preserve">, in print and on line, April 2, 2018. </w:t>
      </w:r>
      <w:hyperlink r:id="rId78" w:history="1">
        <w:r w:rsidRPr="0020277E">
          <w:rPr>
            <w:rStyle w:val="Hyperlink"/>
            <w:rFonts w:ascii="Garamond" w:eastAsiaTheme="majorEastAsia" w:hAnsi="Garamond"/>
          </w:rPr>
          <w:t>https://www.cincinnati.com/story/opinion/2018/04/02/opinion-eliminating-state-board-not-answer/460002002/</w:t>
        </w:r>
      </w:hyperlink>
      <w:r w:rsidRPr="0020277E">
        <w:rPr>
          <w:rFonts w:ascii="Garamond" w:hAnsi="Garamond"/>
        </w:rPr>
        <w:t xml:space="preserve"> </w:t>
      </w:r>
    </w:p>
    <w:p w14:paraId="5AB7814B" w14:textId="77777777" w:rsidR="00DE6577" w:rsidRPr="0020277E" w:rsidRDefault="00DE6577" w:rsidP="00DE6577">
      <w:pPr>
        <w:ind w:left="720"/>
        <w:rPr>
          <w:rFonts w:ascii="Garamond" w:hAnsi="Garamond"/>
        </w:rPr>
      </w:pPr>
    </w:p>
    <w:p w14:paraId="4CE7F3EF" w14:textId="77777777" w:rsidR="00DE6577" w:rsidRPr="0020277E" w:rsidRDefault="00DE6577" w:rsidP="00DE6577">
      <w:pPr>
        <w:ind w:left="720"/>
        <w:rPr>
          <w:rFonts w:ascii="Garamond" w:hAnsi="Garamond"/>
        </w:rPr>
      </w:pPr>
      <w:r w:rsidRPr="0020277E">
        <w:rPr>
          <w:rFonts w:ascii="Garamond" w:hAnsi="Garamond"/>
        </w:rPr>
        <w:t xml:space="preserve">Stitzlein, Sarah M. “Teaching Students how to Dissent is Part of Democracy,” </w:t>
      </w:r>
      <w:r w:rsidRPr="0020277E">
        <w:rPr>
          <w:rFonts w:ascii="Garamond" w:hAnsi="Garamond"/>
          <w:i/>
        </w:rPr>
        <w:t>The Salon</w:t>
      </w:r>
      <w:r w:rsidRPr="0020277E">
        <w:rPr>
          <w:rFonts w:ascii="Garamond" w:hAnsi="Garamond"/>
        </w:rPr>
        <w:t xml:space="preserve">, March 27, 2018. </w:t>
      </w:r>
      <w:hyperlink r:id="rId79" w:history="1">
        <w:r w:rsidRPr="0020277E">
          <w:rPr>
            <w:rStyle w:val="Hyperlink"/>
            <w:rFonts w:ascii="Garamond" w:eastAsiaTheme="majorEastAsia" w:hAnsi="Garamond"/>
          </w:rPr>
          <w:t>https://www.salon.com/2018/03/17/teaching-students-how-to-dissent-is-part-of-democracy_partner/</w:t>
        </w:r>
      </w:hyperlink>
      <w:r w:rsidRPr="0020277E">
        <w:rPr>
          <w:rFonts w:ascii="Garamond" w:hAnsi="Garamond"/>
        </w:rPr>
        <w:t xml:space="preserve"> </w:t>
      </w:r>
    </w:p>
    <w:p w14:paraId="798601EB" w14:textId="77777777" w:rsidR="00DE6577" w:rsidRPr="0020277E" w:rsidRDefault="00DE6577" w:rsidP="00DE6577">
      <w:pPr>
        <w:ind w:left="720"/>
        <w:rPr>
          <w:rFonts w:ascii="Garamond" w:hAnsi="Garamond"/>
        </w:rPr>
      </w:pPr>
    </w:p>
    <w:p w14:paraId="25049C5E" w14:textId="77777777" w:rsidR="00DE6577" w:rsidRPr="0020277E" w:rsidRDefault="00DE6577" w:rsidP="00DE6577">
      <w:pPr>
        <w:ind w:left="720"/>
        <w:rPr>
          <w:rFonts w:ascii="Garamond" w:hAnsi="Garamond"/>
        </w:rPr>
      </w:pPr>
      <w:r w:rsidRPr="0020277E">
        <w:rPr>
          <w:rFonts w:ascii="Garamond" w:hAnsi="Garamond"/>
        </w:rPr>
        <w:t xml:space="preserve">Stitzlein, Sarah M. “Teaching Students how to Dissent is Part of Democracy,” </w:t>
      </w:r>
      <w:r w:rsidRPr="0020277E">
        <w:rPr>
          <w:rFonts w:ascii="Garamond" w:hAnsi="Garamond"/>
          <w:i/>
        </w:rPr>
        <w:t>Truth-Out</w:t>
      </w:r>
      <w:r w:rsidRPr="0020277E">
        <w:rPr>
          <w:rFonts w:ascii="Garamond" w:hAnsi="Garamond"/>
        </w:rPr>
        <w:t xml:space="preserve">, March 21, 2018. </w:t>
      </w:r>
      <w:hyperlink r:id="rId80" w:history="1">
        <w:r w:rsidRPr="0020277E">
          <w:rPr>
            <w:rStyle w:val="Hyperlink"/>
            <w:rFonts w:ascii="Garamond" w:eastAsiaTheme="majorEastAsia" w:hAnsi="Garamond"/>
          </w:rPr>
          <w:t>http://www.truth-out.org/author/itemlist/user/53921</w:t>
        </w:r>
      </w:hyperlink>
      <w:r w:rsidRPr="0020277E">
        <w:rPr>
          <w:rFonts w:ascii="Garamond" w:hAnsi="Garamond"/>
        </w:rPr>
        <w:t xml:space="preserve"> </w:t>
      </w:r>
    </w:p>
    <w:p w14:paraId="3CEF8FB3" w14:textId="77777777" w:rsidR="00DE6577" w:rsidRPr="0020277E" w:rsidRDefault="00DE6577" w:rsidP="00DE6577">
      <w:pPr>
        <w:ind w:left="720"/>
        <w:rPr>
          <w:rFonts w:ascii="Garamond" w:hAnsi="Garamond"/>
        </w:rPr>
      </w:pPr>
    </w:p>
    <w:p w14:paraId="4D689FCA" w14:textId="77777777" w:rsidR="00DE6577" w:rsidRPr="0020277E" w:rsidRDefault="00DE6577" w:rsidP="00DE6577">
      <w:pPr>
        <w:ind w:left="720"/>
        <w:rPr>
          <w:rFonts w:ascii="Garamond" w:hAnsi="Garamond"/>
        </w:rPr>
      </w:pPr>
      <w:r w:rsidRPr="0020277E">
        <w:rPr>
          <w:rFonts w:ascii="Garamond" w:hAnsi="Garamond"/>
        </w:rPr>
        <w:t xml:space="preserve">Stitzlein, Sarah M. “US Gun Violence: To Uphold Democracy, Schools Must Encourage Students to Express Political Dissent,” </w:t>
      </w:r>
      <w:r w:rsidRPr="0020277E">
        <w:rPr>
          <w:rFonts w:ascii="Garamond" w:hAnsi="Garamond"/>
          <w:i/>
        </w:rPr>
        <w:t xml:space="preserve">Scroll.in </w:t>
      </w:r>
      <w:r w:rsidRPr="0020277E">
        <w:rPr>
          <w:rFonts w:ascii="Garamond" w:hAnsi="Garamond"/>
        </w:rPr>
        <w:t xml:space="preserve">March 21, 2018. </w:t>
      </w:r>
      <w:hyperlink r:id="rId81" w:history="1">
        <w:r w:rsidRPr="0020277E">
          <w:rPr>
            <w:rStyle w:val="Hyperlink"/>
            <w:rFonts w:ascii="Garamond" w:eastAsiaTheme="majorEastAsia" w:hAnsi="Garamond"/>
          </w:rPr>
          <w:t>https://scroll.in/article/872155/us-gun-violence-to-uphold-democracy-schools-must-encourage-students-to-express-political-dissent</w:t>
        </w:r>
      </w:hyperlink>
      <w:r w:rsidRPr="0020277E">
        <w:rPr>
          <w:rFonts w:ascii="Garamond" w:hAnsi="Garamond"/>
        </w:rPr>
        <w:t xml:space="preserve"> </w:t>
      </w:r>
    </w:p>
    <w:p w14:paraId="41C6F973" w14:textId="77777777" w:rsidR="00DE6577" w:rsidRPr="0020277E" w:rsidRDefault="00DE6577" w:rsidP="00DE6577">
      <w:pPr>
        <w:ind w:left="720"/>
        <w:rPr>
          <w:rFonts w:ascii="Garamond" w:hAnsi="Garamond"/>
        </w:rPr>
      </w:pPr>
    </w:p>
    <w:p w14:paraId="095C8E4B" w14:textId="77777777" w:rsidR="00DE6577" w:rsidRPr="0020277E" w:rsidRDefault="00DE6577" w:rsidP="00DE6577">
      <w:pPr>
        <w:ind w:left="720"/>
        <w:rPr>
          <w:rFonts w:ascii="Garamond" w:hAnsi="Garamond"/>
        </w:rPr>
      </w:pPr>
      <w:r w:rsidRPr="0020277E">
        <w:rPr>
          <w:rFonts w:ascii="Garamond" w:hAnsi="Garamond"/>
        </w:rPr>
        <w:t xml:space="preserve">Stitzlein, Sarah M. “Teaching Students how to Dissent is Part of Democracy,” </w:t>
      </w:r>
      <w:r w:rsidRPr="0020277E">
        <w:rPr>
          <w:rFonts w:ascii="Garamond" w:hAnsi="Garamond"/>
          <w:i/>
        </w:rPr>
        <w:t>Lock Haven Express</w:t>
      </w:r>
      <w:r w:rsidRPr="0020277E">
        <w:rPr>
          <w:rFonts w:ascii="Garamond" w:hAnsi="Garamond"/>
        </w:rPr>
        <w:t xml:space="preserve">, March 20, 2018. </w:t>
      </w:r>
      <w:hyperlink r:id="rId82" w:history="1">
        <w:r w:rsidRPr="0020277E">
          <w:rPr>
            <w:rStyle w:val="Hyperlink"/>
            <w:rFonts w:ascii="Garamond" w:eastAsiaTheme="majorEastAsia" w:hAnsi="Garamond"/>
          </w:rPr>
          <w:t>http://www.lockhaven.com/opinion/editorials/2018/03/teaching-students-how-to-dissent-is-part-of-democracy/</w:t>
        </w:r>
      </w:hyperlink>
      <w:r w:rsidRPr="0020277E">
        <w:rPr>
          <w:rFonts w:ascii="Garamond" w:hAnsi="Garamond"/>
        </w:rPr>
        <w:t xml:space="preserve"> </w:t>
      </w:r>
    </w:p>
    <w:p w14:paraId="3ECB7ABC" w14:textId="77777777" w:rsidR="00DE6577" w:rsidRPr="0020277E" w:rsidRDefault="00DE6577" w:rsidP="00DE6577">
      <w:pPr>
        <w:ind w:left="720"/>
        <w:rPr>
          <w:rFonts w:ascii="Garamond" w:hAnsi="Garamond"/>
        </w:rPr>
      </w:pPr>
    </w:p>
    <w:p w14:paraId="1F304D93" w14:textId="77777777" w:rsidR="00DE6577" w:rsidRPr="0020277E" w:rsidRDefault="00DE6577" w:rsidP="00DE6577">
      <w:pPr>
        <w:ind w:left="720"/>
        <w:rPr>
          <w:rFonts w:ascii="Garamond" w:hAnsi="Garamond"/>
        </w:rPr>
      </w:pPr>
      <w:r w:rsidRPr="0020277E">
        <w:rPr>
          <w:rFonts w:ascii="Garamond" w:hAnsi="Garamond"/>
        </w:rPr>
        <w:t xml:space="preserve">Stitzlein, Sarah M. “Proud of Your Students for Walking Out? Here’s What to Do When They Walk Back In,” </w:t>
      </w:r>
      <w:r w:rsidRPr="0020277E">
        <w:rPr>
          <w:rFonts w:ascii="Garamond" w:hAnsi="Garamond"/>
          <w:i/>
        </w:rPr>
        <w:t>The Hechinger Report</w:t>
      </w:r>
      <w:r w:rsidRPr="0020277E">
        <w:rPr>
          <w:rFonts w:ascii="Garamond" w:hAnsi="Garamond"/>
        </w:rPr>
        <w:t xml:space="preserve">, March 19, 2018. </w:t>
      </w:r>
      <w:hyperlink r:id="rId83" w:history="1">
        <w:r w:rsidRPr="0020277E">
          <w:rPr>
            <w:rStyle w:val="Hyperlink"/>
            <w:rFonts w:ascii="Garamond" w:eastAsiaTheme="majorEastAsia" w:hAnsi="Garamond"/>
          </w:rPr>
          <w:t>http://hechingerreport.org/opinion-proud-of-your-students-for-walking-out-heres-what-to-do-when-they-walk-back-in/</w:t>
        </w:r>
      </w:hyperlink>
      <w:r w:rsidRPr="0020277E">
        <w:rPr>
          <w:rFonts w:ascii="Garamond" w:hAnsi="Garamond"/>
        </w:rPr>
        <w:t xml:space="preserve"> </w:t>
      </w:r>
    </w:p>
    <w:p w14:paraId="1B1CBAA0" w14:textId="77777777" w:rsidR="00DE6577" w:rsidRPr="0020277E" w:rsidRDefault="00DE6577" w:rsidP="00DE6577">
      <w:pPr>
        <w:rPr>
          <w:rFonts w:ascii="Garamond" w:hAnsi="Garamond"/>
        </w:rPr>
      </w:pPr>
    </w:p>
    <w:p w14:paraId="383044C6" w14:textId="77777777" w:rsidR="00DE6577" w:rsidRPr="0020277E" w:rsidRDefault="00DE6577" w:rsidP="00DE6577">
      <w:pPr>
        <w:ind w:left="720"/>
        <w:rPr>
          <w:rFonts w:ascii="Garamond" w:hAnsi="Garamond"/>
        </w:rPr>
      </w:pPr>
      <w:r w:rsidRPr="0020277E">
        <w:rPr>
          <w:rFonts w:ascii="Garamond" w:hAnsi="Garamond"/>
        </w:rPr>
        <w:t xml:space="preserve">Stitzlein, Sarah M. “Commentary: We Need to Teach Our Students How to Dissent” </w:t>
      </w:r>
      <w:r w:rsidRPr="0020277E">
        <w:rPr>
          <w:rFonts w:ascii="Garamond" w:hAnsi="Garamond"/>
          <w:i/>
        </w:rPr>
        <w:t xml:space="preserve">The Herald </w:t>
      </w:r>
      <w:r w:rsidRPr="0020277E">
        <w:rPr>
          <w:rFonts w:ascii="Garamond" w:hAnsi="Garamond"/>
        </w:rPr>
        <w:t>(Washington)</w:t>
      </w:r>
      <w:r w:rsidRPr="0020277E">
        <w:rPr>
          <w:rFonts w:ascii="Garamond" w:hAnsi="Garamond"/>
          <w:i/>
        </w:rPr>
        <w:t xml:space="preserve">, </w:t>
      </w:r>
      <w:r w:rsidRPr="0020277E">
        <w:rPr>
          <w:rFonts w:ascii="Garamond" w:hAnsi="Garamond"/>
        </w:rPr>
        <w:t xml:space="preserve">March 18, 2018. </w:t>
      </w:r>
      <w:hyperlink r:id="rId84" w:history="1">
        <w:r w:rsidRPr="0020277E">
          <w:rPr>
            <w:rStyle w:val="Hyperlink"/>
            <w:rFonts w:ascii="Garamond" w:eastAsiaTheme="majorEastAsia" w:hAnsi="Garamond"/>
          </w:rPr>
          <w:t>https://www.heraldnet.com/opinion/commentary-we-need-to-teach-our-students-how-to-dissent/</w:t>
        </w:r>
      </w:hyperlink>
      <w:r w:rsidRPr="0020277E">
        <w:rPr>
          <w:rFonts w:ascii="Garamond" w:hAnsi="Garamond"/>
        </w:rPr>
        <w:t xml:space="preserve"> </w:t>
      </w:r>
    </w:p>
    <w:p w14:paraId="2ECB1FB2" w14:textId="77777777" w:rsidR="00DE6577" w:rsidRPr="0020277E" w:rsidRDefault="00DE6577" w:rsidP="00DE6577">
      <w:pPr>
        <w:ind w:left="720"/>
        <w:rPr>
          <w:rFonts w:ascii="Garamond" w:hAnsi="Garamond"/>
        </w:rPr>
      </w:pPr>
    </w:p>
    <w:p w14:paraId="418BB93E" w14:textId="77777777" w:rsidR="00DE6577" w:rsidRPr="0020277E" w:rsidRDefault="00DE6577" w:rsidP="00DE6577">
      <w:pPr>
        <w:ind w:left="720"/>
        <w:rPr>
          <w:rFonts w:ascii="Garamond" w:hAnsi="Garamond"/>
        </w:rPr>
      </w:pPr>
      <w:r w:rsidRPr="0020277E">
        <w:rPr>
          <w:rFonts w:ascii="Garamond" w:hAnsi="Garamond"/>
        </w:rPr>
        <w:t xml:space="preserve">Stitzlein, Sarah M. “Teaching Teens How to Dissent is a Part of Democracy,” </w:t>
      </w:r>
      <w:r w:rsidRPr="0020277E">
        <w:rPr>
          <w:rFonts w:ascii="Garamond" w:hAnsi="Garamond"/>
          <w:i/>
        </w:rPr>
        <w:t>PennLive</w:t>
      </w:r>
      <w:r w:rsidRPr="0020277E">
        <w:rPr>
          <w:rFonts w:ascii="Garamond" w:hAnsi="Garamond"/>
        </w:rPr>
        <w:t xml:space="preserve">, March 15, 2018.  </w:t>
      </w:r>
      <w:hyperlink r:id="rId85" w:history="1">
        <w:r w:rsidRPr="0020277E">
          <w:rPr>
            <w:rStyle w:val="Hyperlink"/>
            <w:rFonts w:ascii="Garamond" w:eastAsiaTheme="majorEastAsia" w:hAnsi="Garamond"/>
          </w:rPr>
          <w:t>http://www.pennlive.com/opinion/2018/03/teaching_teens_how_to_dissent.html</w:t>
        </w:r>
      </w:hyperlink>
    </w:p>
    <w:p w14:paraId="284E679A" w14:textId="77777777" w:rsidR="00DE6577" w:rsidRPr="0020277E" w:rsidRDefault="00DE6577" w:rsidP="00DE6577">
      <w:pPr>
        <w:rPr>
          <w:rFonts w:ascii="Garamond" w:hAnsi="Garamond"/>
        </w:rPr>
      </w:pPr>
    </w:p>
    <w:p w14:paraId="62E93DE2" w14:textId="77777777" w:rsidR="00DE6577" w:rsidRPr="0020277E" w:rsidRDefault="00DE6577" w:rsidP="00DE6577">
      <w:pPr>
        <w:ind w:left="720"/>
        <w:rPr>
          <w:rFonts w:ascii="Garamond" w:hAnsi="Garamond"/>
        </w:rPr>
      </w:pPr>
      <w:r w:rsidRPr="0020277E">
        <w:rPr>
          <w:rFonts w:ascii="Garamond" w:hAnsi="Garamond"/>
        </w:rPr>
        <w:t xml:space="preserve">Stitzlein, Sarah M. “Teaching Students how to Dissent is Part of Democracy,” </w:t>
      </w:r>
      <w:r w:rsidRPr="0020277E">
        <w:rPr>
          <w:rFonts w:ascii="Garamond" w:hAnsi="Garamond"/>
          <w:i/>
        </w:rPr>
        <w:t>The Conversation</w:t>
      </w:r>
      <w:r w:rsidRPr="0020277E">
        <w:rPr>
          <w:rFonts w:ascii="Garamond" w:hAnsi="Garamond"/>
        </w:rPr>
        <w:t xml:space="preserve">, March 12, 2018. </w:t>
      </w:r>
      <w:hyperlink r:id="rId86" w:history="1">
        <w:r w:rsidRPr="0020277E">
          <w:rPr>
            <w:rStyle w:val="Hyperlink"/>
            <w:rFonts w:ascii="Garamond" w:eastAsiaTheme="majorEastAsia" w:hAnsi="Garamond"/>
          </w:rPr>
          <w:t>https://theconversation.com/teaching-students-how-to-dissent-is-part-of-democracy-93046</w:t>
        </w:r>
      </w:hyperlink>
      <w:r w:rsidRPr="0020277E">
        <w:rPr>
          <w:rFonts w:ascii="Garamond" w:hAnsi="Garamond"/>
        </w:rPr>
        <w:t xml:space="preserve"> </w:t>
      </w:r>
    </w:p>
    <w:p w14:paraId="28F7F71F" w14:textId="77777777" w:rsidR="00DE6577" w:rsidRPr="0020277E" w:rsidRDefault="00DE6577" w:rsidP="00DE6577">
      <w:pPr>
        <w:widowControl w:val="0"/>
        <w:autoSpaceDE w:val="0"/>
        <w:autoSpaceDN w:val="0"/>
        <w:adjustRightInd w:val="0"/>
        <w:ind w:left="1440"/>
        <w:contextualSpacing/>
        <w:outlineLvl w:val="0"/>
        <w:rPr>
          <w:rFonts w:ascii="Garamond" w:hAnsi="Garamond"/>
        </w:rPr>
      </w:pPr>
      <w:r w:rsidRPr="0020277E">
        <w:rPr>
          <w:rFonts w:ascii="Garamond" w:hAnsi="Garamond"/>
        </w:rPr>
        <w:t xml:space="preserve">This article was then discussed in Josephine Parsons, “It’s Our Responsibility as Students to Get Involved in Social Causes,” </w:t>
      </w:r>
      <w:proofErr w:type="spellStart"/>
      <w:r w:rsidRPr="0020277E">
        <w:rPr>
          <w:rFonts w:ascii="Garamond" w:hAnsi="Garamond"/>
          <w:i/>
        </w:rPr>
        <w:t>Junkee</w:t>
      </w:r>
      <w:proofErr w:type="spellEnd"/>
      <w:r w:rsidRPr="0020277E">
        <w:rPr>
          <w:rFonts w:ascii="Garamond" w:hAnsi="Garamond"/>
        </w:rPr>
        <w:t xml:space="preserve">, March 15, 2018. </w:t>
      </w:r>
      <w:hyperlink r:id="rId87" w:history="1">
        <w:r w:rsidRPr="0020277E">
          <w:rPr>
            <w:rStyle w:val="Hyperlink"/>
            <w:rFonts w:ascii="Garamond" w:eastAsiaTheme="majorEastAsia" w:hAnsi="Garamond"/>
          </w:rPr>
          <w:t>http://junkee.com/its-our-responsibility-as-students-to-get-involved-in-social-causes/150835</w:t>
        </w:r>
      </w:hyperlink>
      <w:r w:rsidRPr="0020277E">
        <w:rPr>
          <w:rFonts w:ascii="Garamond" w:hAnsi="Garamond"/>
        </w:rPr>
        <w:t xml:space="preserve"> </w:t>
      </w:r>
    </w:p>
    <w:p w14:paraId="4BD028F1" w14:textId="77777777" w:rsidR="00DE6577" w:rsidRPr="0020277E" w:rsidRDefault="00DE6577" w:rsidP="00DE6577">
      <w:pPr>
        <w:widowControl w:val="0"/>
        <w:autoSpaceDE w:val="0"/>
        <w:autoSpaceDN w:val="0"/>
        <w:adjustRightInd w:val="0"/>
        <w:ind w:left="720"/>
        <w:contextualSpacing/>
        <w:outlineLvl w:val="0"/>
        <w:rPr>
          <w:rFonts w:ascii="Garamond" w:hAnsi="Garamond"/>
        </w:rPr>
      </w:pPr>
    </w:p>
    <w:p w14:paraId="0BBF86BC" w14:textId="77777777" w:rsidR="00DE6577" w:rsidRPr="0020277E" w:rsidRDefault="00DE6577" w:rsidP="00DE6577">
      <w:pPr>
        <w:widowControl w:val="0"/>
        <w:autoSpaceDE w:val="0"/>
        <w:autoSpaceDN w:val="0"/>
        <w:adjustRightInd w:val="0"/>
        <w:ind w:left="720"/>
        <w:contextualSpacing/>
        <w:outlineLvl w:val="0"/>
        <w:rPr>
          <w:rFonts w:ascii="Garamond" w:hAnsi="Garamond"/>
        </w:rPr>
      </w:pPr>
      <w:r w:rsidRPr="0020277E">
        <w:rPr>
          <w:rFonts w:ascii="Garamond" w:hAnsi="Garamond"/>
        </w:rPr>
        <w:t xml:space="preserve">Siegel, Jim. “Education Merger Bill Attracts Overflow Crowd of Opponents,” </w:t>
      </w:r>
      <w:r w:rsidRPr="0020277E">
        <w:rPr>
          <w:rFonts w:ascii="Garamond" w:hAnsi="Garamond"/>
          <w:i/>
        </w:rPr>
        <w:t>The Columbus Dispatch</w:t>
      </w:r>
      <w:r w:rsidRPr="0020277E">
        <w:rPr>
          <w:rFonts w:ascii="Garamond" w:hAnsi="Garamond"/>
        </w:rPr>
        <w:t>, March 7, 2018, describes my statehouse testimony on HB 512.</w:t>
      </w:r>
    </w:p>
    <w:p w14:paraId="4DA0A453" w14:textId="77777777" w:rsidR="00DE6577" w:rsidRPr="0020277E" w:rsidRDefault="00DE6577" w:rsidP="00DE6577">
      <w:pPr>
        <w:widowControl w:val="0"/>
        <w:autoSpaceDE w:val="0"/>
        <w:autoSpaceDN w:val="0"/>
        <w:adjustRightInd w:val="0"/>
        <w:ind w:left="720"/>
        <w:contextualSpacing/>
        <w:outlineLvl w:val="0"/>
        <w:rPr>
          <w:rFonts w:ascii="Garamond" w:hAnsi="Garamond"/>
        </w:rPr>
      </w:pPr>
    </w:p>
    <w:p w14:paraId="26CCEFAD" w14:textId="77777777" w:rsidR="00DE6577" w:rsidRPr="0020277E" w:rsidRDefault="00DE6577" w:rsidP="00DE6577">
      <w:pPr>
        <w:widowControl w:val="0"/>
        <w:autoSpaceDE w:val="0"/>
        <w:autoSpaceDN w:val="0"/>
        <w:adjustRightInd w:val="0"/>
        <w:ind w:left="720"/>
        <w:contextualSpacing/>
        <w:outlineLvl w:val="0"/>
        <w:rPr>
          <w:rFonts w:ascii="Garamond" w:hAnsi="Garamond"/>
        </w:rPr>
      </w:pPr>
      <w:r w:rsidRPr="0020277E">
        <w:rPr>
          <w:rFonts w:ascii="Garamond" w:hAnsi="Garamond"/>
        </w:rPr>
        <w:t xml:space="preserve">Stitzlein, Sarah M. “Growing Support for Public Schools,” </w:t>
      </w:r>
      <w:r w:rsidRPr="0020277E">
        <w:rPr>
          <w:rFonts w:ascii="Garamond" w:hAnsi="Garamond"/>
          <w:i/>
        </w:rPr>
        <w:t>Cincinnati Enquirer</w:t>
      </w:r>
      <w:r w:rsidRPr="0020277E">
        <w:rPr>
          <w:rFonts w:ascii="Garamond" w:hAnsi="Garamond"/>
        </w:rPr>
        <w:t>, January 20, 2018.</w:t>
      </w:r>
    </w:p>
    <w:p w14:paraId="1F138C6D" w14:textId="77777777" w:rsidR="00DE6577" w:rsidRPr="0020277E" w:rsidRDefault="00DE6577" w:rsidP="00DE6577">
      <w:pPr>
        <w:rPr>
          <w:rFonts w:ascii="Garamond" w:hAnsi="Garamond"/>
        </w:rPr>
      </w:pPr>
    </w:p>
    <w:p w14:paraId="4BFEFD80" w14:textId="77777777" w:rsidR="00DE6577" w:rsidRPr="0020277E" w:rsidRDefault="00DE6577" w:rsidP="00DE6577">
      <w:pPr>
        <w:ind w:left="720"/>
        <w:rPr>
          <w:rFonts w:ascii="Garamond" w:hAnsi="Garamond"/>
        </w:rPr>
      </w:pPr>
      <w:r w:rsidRPr="0020277E">
        <w:rPr>
          <w:rFonts w:ascii="Garamond" w:hAnsi="Garamond"/>
        </w:rPr>
        <w:t xml:space="preserve">Featured in the American Association of University Professors as the Faculty Spotlight in </w:t>
      </w:r>
      <w:r w:rsidRPr="0020277E">
        <w:rPr>
          <w:rFonts w:ascii="Garamond" w:hAnsi="Garamond"/>
          <w:i/>
        </w:rPr>
        <w:t>The Communicator</w:t>
      </w:r>
      <w:r w:rsidRPr="0020277E">
        <w:rPr>
          <w:rFonts w:ascii="Garamond" w:hAnsi="Garamond"/>
        </w:rPr>
        <w:t xml:space="preserve">, October 2017. </w:t>
      </w:r>
      <w:hyperlink r:id="rId88" w:history="1">
        <w:r w:rsidRPr="0020277E">
          <w:rPr>
            <w:rStyle w:val="Hyperlink"/>
            <w:rFonts w:ascii="Garamond" w:eastAsiaTheme="majorEastAsia" w:hAnsi="Garamond"/>
            <w:color w:val="954F72"/>
          </w:rPr>
          <w:t>https://aaupuc.org/aaup-uc-communicator/the-life-of-ideas/</w:t>
        </w:r>
      </w:hyperlink>
    </w:p>
    <w:p w14:paraId="104FF16B" w14:textId="77777777" w:rsidR="00DE6577" w:rsidRPr="0020277E" w:rsidRDefault="00DE6577" w:rsidP="00DE6577">
      <w:pPr>
        <w:widowControl w:val="0"/>
        <w:autoSpaceDE w:val="0"/>
        <w:autoSpaceDN w:val="0"/>
        <w:adjustRightInd w:val="0"/>
        <w:ind w:left="720"/>
        <w:contextualSpacing/>
        <w:rPr>
          <w:rFonts w:ascii="Garamond" w:hAnsi="Garamond"/>
        </w:rPr>
      </w:pPr>
    </w:p>
    <w:p w14:paraId="65ED4825" w14:textId="77777777" w:rsidR="00DE6577" w:rsidRPr="0020277E" w:rsidRDefault="00DE6577" w:rsidP="00DE6577">
      <w:pPr>
        <w:widowControl w:val="0"/>
        <w:autoSpaceDE w:val="0"/>
        <w:autoSpaceDN w:val="0"/>
        <w:adjustRightInd w:val="0"/>
        <w:ind w:left="720"/>
        <w:contextualSpacing/>
        <w:rPr>
          <w:rFonts w:ascii="Garamond" w:hAnsi="Garamond"/>
        </w:rPr>
      </w:pPr>
      <w:r w:rsidRPr="0020277E">
        <w:rPr>
          <w:rFonts w:ascii="Garamond" w:hAnsi="Garamond"/>
        </w:rPr>
        <w:t xml:space="preserve">Stitzlein, Sarah M. “How Should we Define Public Schools?” </w:t>
      </w:r>
      <w:r w:rsidRPr="0020277E">
        <w:rPr>
          <w:rFonts w:ascii="Garamond" w:hAnsi="Garamond"/>
          <w:i/>
        </w:rPr>
        <w:t xml:space="preserve">Independent Education </w:t>
      </w:r>
      <w:r w:rsidRPr="0020277E">
        <w:rPr>
          <w:rFonts w:ascii="Garamond" w:hAnsi="Garamond"/>
        </w:rPr>
        <w:t>(South Africa), print and online, October 2017.</w:t>
      </w:r>
    </w:p>
    <w:p w14:paraId="5AF5AF12" w14:textId="77777777" w:rsidR="00DE6577" w:rsidRPr="0020277E" w:rsidRDefault="00DE6577" w:rsidP="00DE6577">
      <w:pPr>
        <w:widowControl w:val="0"/>
        <w:autoSpaceDE w:val="0"/>
        <w:autoSpaceDN w:val="0"/>
        <w:adjustRightInd w:val="0"/>
        <w:ind w:left="720"/>
        <w:contextualSpacing/>
        <w:rPr>
          <w:rFonts w:ascii="Garamond" w:hAnsi="Garamond"/>
        </w:rPr>
      </w:pPr>
    </w:p>
    <w:p w14:paraId="1E4A3A81" w14:textId="77777777" w:rsidR="00DE6577" w:rsidRPr="0020277E" w:rsidRDefault="00DE6577" w:rsidP="00DE6577">
      <w:pPr>
        <w:widowControl w:val="0"/>
        <w:autoSpaceDE w:val="0"/>
        <w:autoSpaceDN w:val="0"/>
        <w:adjustRightInd w:val="0"/>
        <w:ind w:left="720"/>
        <w:contextualSpacing/>
        <w:rPr>
          <w:rFonts w:ascii="Garamond" w:hAnsi="Garamond"/>
        </w:rPr>
      </w:pPr>
      <w:r w:rsidRPr="0020277E">
        <w:rPr>
          <w:rFonts w:ascii="Garamond" w:hAnsi="Garamond"/>
        </w:rPr>
        <w:t xml:space="preserve">Stitzlein, Sarah M. “Can You Imagine Westboro Group with a Voucher School?” </w:t>
      </w:r>
      <w:r w:rsidRPr="0020277E">
        <w:rPr>
          <w:rFonts w:ascii="Garamond" w:hAnsi="Garamond"/>
          <w:i/>
        </w:rPr>
        <w:t>Cincinnati Enquirer</w:t>
      </w:r>
      <w:r w:rsidRPr="0020277E">
        <w:rPr>
          <w:rFonts w:ascii="Garamond" w:hAnsi="Garamond"/>
        </w:rPr>
        <w:t xml:space="preserve">, September 11, 2017.  </w:t>
      </w:r>
      <w:hyperlink r:id="rId89" w:history="1">
        <w:r w:rsidRPr="0020277E">
          <w:rPr>
            <w:rStyle w:val="Hyperlink"/>
            <w:rFonts w:ascii="Garamond" w:eastAsiaTheme="majorEastAsia" w:hAnsi="Garamond"/>
          </w:rPr>
          <w:t>http://www.cincinnati.com/story/opinion/letters/2017/09/11/can-you-imagine-westboro-group-charter-school/647060001/</w:t>
        </w:r>
      </w:hyperlink>
      <w:r w:rsidRPr="0020277E">
        <w:rPr>
          <w:rFonts w:ascii="Garamond" w:hAnsi="Garamond"/>
        </w:rPr>
        <w:t xml:space="preserve"> </w:t>
      </w:r>
    </w:p>
    <w:p w14:paraId="20B32F19" w14:textId="77777777" w:rsidR="00DE6577" w:rsidRPr="0020277E" w:rsidRDefault="00DE6577" w:rsidP="00DE6577">
      <w:pPr>
        <w:widowControl w:val="0"/>
        <w:autoSpaceDE w:val="0"/>
        <w:autoSpaceDN w:val="0"/>
        <w:adjustRightInd w:val="0"/>
        <w:ind w:left="720"/>
        <w:contextualSpacing/>
        <w:rPr>
          <w:rFonts w:ascii="Garamond" w:hAnsi="Garamond"/>
        </w:rPr>
      </w:pPr>
    </w:p>
    <w:p w14:paraId="15228975" w14:textId="77777777" w:rsidR="00DE6577" w:rsidRPr="0020277E" w:rsidRDefault="00DE6577" w:rsidP="00DE6577">
      <w:pPr>
        <w:widowControl w:val="0"/>
        <w:autoSpaceDE w:val="0"/>
        <w:autoSpaceDN w:val="0"/>
        <w:adjustRightInd w:val="0"/>
        <w:ind w:left="720"/>
        <w:contextualSpacing/>
        <w:rPr>
          <w:rFonts w:ascii="Garamond" w:eastAsia="DFKai-SB" w:hAnsi="Garamond"/>
        </w:rPr>
      </w:pPr>
      <w:r w:rsidRPr="0020277E">
        <w:rPr>
          <w:rFonts w:ascii="Garamond" w:hAnsi="Garamond"/>
        </w:rPr>
        <w:t>Stitzlein, Sarah M. “</w:t>
      </w:r>
      <w:r w:rsidRPr="0020277E">
        <w:rPr>
          <w:rFonts w:ascii="Garamond" w:eastAsia="DFKai-SB" w:hAnsi="Garamond"/>
        </w:rPr>
        <w:t xml:space="preserve">In Shifting Terrain Around Expanding School Choice, How Should We Define Public Schools?” </w:t>
      </w:r>
      <w:r w:rsidRPr="0020277E">
        <w:rPr>
          <w:rFonts w:ascii="Garamond" w:eastAsia="DFKai-SB" w:hAnsi="Garamond"/>
          <w:i/>
        </w:rPr>
        <w:t>Education Week</w:t>
      </w:r>
      <w:r w:rsidRPr="0020277E">
        <w:rPr>
          <w:rFonts w:ascii="Garamond" w:eastAsia="DFKai-SB" w:hAnsi="Garamond"/>
        </w:rPr>
        <w:t xml:space="preserve">, 36, no. 44, September 6, 2017 (print and online). </w:t>
      </w:r>
      <w:hyperlink r:id="rId90" w:anchor="comments" w:history="1">
        <w:r w:rsidRPr="0020277E">
          <w:rPr>
            <w:rStyle w:val="Hyperlink"/>
            <w:rFonts w:ascii="Garamond" w:eastAsia="DFKai-SB" w:hAnsi="Garamond"/>
          </w:rPr>
          <w:t>http://www.edweek.org/ew/articles/2017/09/06/how-to-define-public-schooling-in-</w:t>
        </w:r>
        <w:r w:rsidRPr="0020277E">
          <w:rPr>
            <w:rStyle w:val="Hyperlink"/>
            <w:rFonts w:ascii="Garamond" w:eastAsia="DFKai-SB" w:hAnsi="Garamond"/>
          </w:rPr>
          <w:lastRenderedPageBreak/>
          <w:t>the.html#comments</w:t>
        </w:r>
      </w:hyperlink>
      <w:r w:rsidRPr="0020277E">
        <w:rPr>
          <w:rFonts w:ascii="Garamond" w:eastAsia="DFKai-SB" w:hAnsi="Garamond"/>
        </w:rPr>
        <w:t xml:space="preserve"> </w:t>
      </w:r>
    </w:p>
    <w:p w14:paraId="690009E5" w14:textId="77777777" w:rsidR="00DE6577" w:rsidRPr="0020277E" w:rsidRDefault="00DE6577" w:rsidP="00DE6577">
      <w:pPr>
        <w:ind w:left="720"/>
        <w:contextualSpacing/>
        <w:rPr>
          <w:rFonts w:ascii="Garamond" w:hAnsi="Garamond"/>
        </w:rPr>
      </w:pPr>
    </w:p>
    <w:p w14:paraId="41887F77"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“Has New Public Funding for a Church Playground Emboldened Parochial Schools Seeking Vouchers?” </w:t>
      </w:r>
      <w:r w:rsidRPr="0020277E">
        <w:rPr>
          <w:rFonts w:ascii="Garamond" w:hAnsi="Garamond"/>
          <w:i/>
        </w:rPr>
        <w:t>Hechinger Report</w:t>
      </w:r>
      <w:r w:rsidRPr="0020277E">
        <w:rPr>
          <w:rFonts w:ascii="Garamond" w:hAnsi="Garamond"/>
        </w:rPr>
        <w:t xml:space="preserve">, July 13, 2017. </w:t>
      </w:r>
      <w:hyperlink r:id="rId91" w:history="1">
        <w:r w:rsidRPr="0020277E">
          <w:rPr>
            <w:rStyle w:val="Hyperlink"/>
            <w:rFonts w:ascii="Garamond" w:eastAsiaTheme="majorEastAsia" w:hAnsi="Garamond"/>
          </w:rPr>
          <w:t>http://hechingerreport.org/opinion-new-public-funding-church-playground-emboldened-parochial-schools-seeking-vouchers/</w:t>
        </w:r>
      </w:hyperlink>
      <w:r w:rsidRPr="0020277E">
        <w:rPr>
          <w:rFonts w:ascii="Garamond" w:hAnsi="Garamond"/>
        </w:rPr>
        <w:t xml:space="preserve"> </w:t>
      </w:r>
    </w:p>
    <w:p w14:paraId="2C8ED9F0" w14:textId="77777777" w:rsidR="00DE6577" w:rsidRPr="0020277E" w:rsidRDefault="00DE6577" w:rsidP="00DE6577">
      <w:pPr>
        <w:ind w:left="720"/>
        <w:contextualSpacing/>
        <w:rPr>
          <w:rFonts w:ascii="Garamond" w:hAnsi="Garamond"/>
        </w:rPr>
      </w:pPr>
    </w:p>
    <w:p w14:paraId="7F4BA0A1" w14:textId="77777777" w:rsidR="00DE6577" w:rsidRPr="0020277E" w:rsidRDefault="00DE6577" w:rsidP="00DE6577">
      <w:pPr>
        <w:ind w:left="720"/>
        <w:contextualSpacing/>
        <w:rPr>
          <w:rFonts w:ascii="Garamond" w:hAnsi="Garamond"/>
        </w:rPr>
      </w:pPr>
      <w:r w:rsidRPr="0020277E">
        <w:rPr>
          <w:rFonts w:ascii="Garamond" w:hAnsi="Garamond"/>
        </w:rPr>
        <w:t xml:space="preserve">Interviewed in article by </w:t>
      </w:r>
      <w:proofErr w:type="spellStart"/>
      <w:r w:rsidRPr="0020277E">
        <w:rPr>
          <w:rFonts w:ascii="Garamond" w:hAnsi="Garamond"/>
        </w:rPr>
        <w:t>Shuffelton</w:t>
      </w:r>
      <w:proofErr w:type="spellEnd"/>
      <w:r w:rsidRPr="0020277E">
        <w:rPr>
          <w:rFonts w:ascii="Garamond" w:hAnsi="Garamond"/>
        </w:rPr>
        <w:t xml:space="preserve">, Amy. “Why’d PBS air School, Inc.?  It’s Not Entirely Clear.” </w:t>
      </w:r>
      <w:r w:rsidRPr="0020277E">
        <w:rPr>
          <w:rFonts w:ascii="Garamond" w:hAnsi="Garamond"/>
          <w:i/>
        </w:rPr>
        <w:t xml:space="preserve">Phi Delta </w:t>
      </w:r>
      <w:proofErr w:type="spellStart"/>
      <w:r w:rsidRPr="0020277E">
        <w:rPr>
          <w:rFonts w:ascii="Garamond" w:hAnsi="Garamond"/>
          <w:i/>
        </w:rPr>
        <w:t>Kappan</w:t>
      </w:r>
      <w:proofErr w:type="spellEnd"/>
      <w:r w:rsidRPr="0020277E">
        <w:rPr>
          <w:rFonts w:ascii="Garamond" w:hAnsi="Garamond"/>
        </w:rPr>
        <w:t xml:space="preserve">, May 19, 2017. </w:t>
      </w:r>
      <w:hyperlink r:id="rId92" w:history="1">
        <w:r w:rsidRPr="0020277E">
          <w:rPr>
            <w:rStyle w:val="Hyperlink"/>
            <w:rFonts w:ascii="Garamond" w:eastAsiaTheme="majorEastAsia" w:hAnsi="Garamond"/>
          </w:rPr>
          <w:t>http://www.kappanonline.org/whyd-pbs-air-school-inc-not-entirely-clear/</w:t>
        </w:r>
      </w:hyperlink>
      <w:r w:rsidRPr="0020277E">
        <w:rPr>
          <w:rFonts w:ascii="Garamond" w:hAnsi="Garamond"/>
        </w:rPr>
        <w:t xml:space="preserve">  </w:t>
      </w:r>
    </w:p>
    <w:p w14:paraId="135E3588" w14:textId="77777777" w:rsidR="00DE6577" w:rsidRPr="0020277E" w:rsidRDefault="00DE6577" w:rsidP="00DE6577">
      <w:pPr>
        <w:ind w:left="720"/>
        <w:contextualSpacing/>
        <w:rPr>
          <w:rFonts w:ascii="Garamond" w:hAnsi="Garamond"/>
        </w:rPr>
      </w:pPr>
    </w:p>
    <w:p w14:paraId="20384B3F"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“We are Not Consumers, but Citizens, When it Comes to Schools: Building Support for Public Education on the Heels of Betsy DeVos.”  </w:t>
      </w:r>
      <w:r w:rsidRPr="0020277E">
        <w:rPr>
          <w:rFonts w:ascii="Garamond" w:hAnsi="Garamond"/>
          <w:i/>
        </w:rPr>
        <w:t>The Hechinger Report</w:t>
      </w:r>
      <w:r w:rsidRPr="0020277E">
        <w:rPr>
          <w:rFonts w:ascii="Garamond" w:hAnsi="Garamond"/>
        </w:rPr>
        <w:t xml:space="preserve">, April 27, 2017. </w:t>
      </w:r>
      <w:hyperlink r:id="rId93" w:history="1">
        <w:r w:rsidRPr="0020277E">
          <w:rPr>
            <w:rStyle w:val="Hyperlink"/>
            <w:rFonts w:ascii="Garamond" w:eastAsiaTheme="majorEastAsia" w:hAnsi="Garamond"/>
          </w:rPr>
          <w:t>http://hechingerreport.org/opinion-not-consumers-citizens-comes-schools/</w:t>
        </w:r>
      </w:hyperlink>
      <w:r w:rsidRPr="0020277E">
        <w:rPr>
          <w:rFonts w:ascii="Garamond" w:hAnsi="Garamond"/>
        </w:rPr>
        <w:t xml:space="preserve"> </w:t>
      </w:r>
    </w:p>
    <w:p w14:paraId="2AAB6324" w14:textId="77777777" w:rsidR="00DE6577" w:rsidRPr="0020277E" w:rsidRDefault="00DE6577" w:rsidP="00DE6577">
      <w:pPr>
        <w:ind w:left="720"/>
        <w:contextualSpacing/>
        <w:rPr>
          <w:rFonts w:ascii="Garamond" w:hAnsi="Garamond"/>
        </w:rPr>
      </w:pPr>
    </w:p>
    <w:p w14:paraId="0C0718D9"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“Ohio Senate Bill 85 Expands School Vouchers Despite Evidence They Don’t Work,” </w:t>
      </w:r>
      <w:r w:rsidRPr="0020277E">
        <w:rPr>
          <w:rFonts w:ascii="Garamond" w:hAnsi="Garamond"/>
          <w:i/>
        </w:rPr>
        <w:t>WCPO</w:t>
      </w:r>
      <w:r w:rsidRPr="0020277E">
        <w:rPr>
          <w:rFonts w:ascii="Garamond" w:hAnsi="Garamond"/>
        </w:rPr>
        <w:t xml:space="preserve">, April 20, 2017. </w:t>
      </w:r>
      <w:hyperlink r:id="rId94" w:history="1">
        <w:r w:rsidRPr="0020277E">
          <w:rPr>
            <w:rStyle w:val="Hyperlink"/>
            <w:rFonts w:ascii="Garamond" w:eastAsiaTheme="majorEastAsia" w:hAnsi="Garamond"/>
          </w:rPr>
          <w:t>http://www.wcpo.com/news/opinion/op-ed-ohio-senate-bill-85-expands-school-vouchers-despite-evidence-they-dont-work</w:t>
        </w:r>
      </w:hyperlink>
      <w:r w:rsidRPr="0020277E">
        <w:rPr>
          <w:rFonts w:ascii="Garamond" w:hAnsi="Garamond"/>
        </w:rPr>
        <w:t xml:space="preserve"> </w:t>
      </w:r>
    </w:p>
    <w:p w14:paraId="0750FC3A" w14:textId="77777777" w:rsidR="00DE6577" w:rsidRPr="0020277E" w:rsidRDefault="00DE6577" w:rsidP="00DE6577">
      <w:pPr>
        <w:ind w:left="720"/>
        <w:contextualSpacing/>
        <w:rPr>
          <w:rFonts w:ascii="Garamond" w:hAnsi="Garamond"/>
        </w:rPr>
      </w:pPr>
    </w:p>
    <w:p w14:paraId="48E8E3CF"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“School Voucher Programs Place Individual Interests over Common Good,” </w:t>
      </w:r>
      <w:r w:rsidRPr="0020277E">
        <w:rPr>
          <w:rFonts w:ascii="Garamond" w:hAnsi="Garamond"/>
          <w:i/>
        </w:rPr>
        <w:t>The Cincinnati Enquirer</w:t>
      </w:r>
      <w:r w:rsidRPr="0020277E">
        <w:rPr>
          <w:rFonts w:ascii="Garamond" w:hAnsi="Garamond"/>
        </w:rPr>
        <w:t xml:space="preserve">, in print and online April 13, 2017. </w:t>
      </w:r>
      <w:hyperlink r:id="rId95" w:history="1">
        <w:r w:rsidRPr="0020277E">
          <w:rPr>
            <w:rStyle w:val="Hyperlink"/>
            <w:rFonts w:ascii="Garamond" w:eastAsiaTheme="majorEastAsia" w:hAnsi="Garamond"/>
          </w:rPr>
          <w:t>http://www.cincinnati.com/story/opinion/contributors/2017/04/13/school-voucher-programs-place-individual-interests-over-common-good/100297278/</w:t>
        </w:r>
      </w:hyperlink>
      <w:r w:rsidRPr="0020277E">
        <w:rPr>
          <w:rFonts w:ascii="Garamond" w:hAnsi="Garamond"/>
        </w:rPr>
        <w:t xml:space="preserve"> </w:t>
      </w:r>
    </w:p>
    <w:p w14:paraId="29785285" w14:textId="77777777" w:rsidR="00DE6577" w:rsidRPr="0020277E" w:rsidRDefault="00DE6577" w:rsidP="00DE6577">
      <w:pPr>
        <w:ind w:left="720"/>
        <w:contextualSpacing/>
        <w:rPr>
          <w:rFonts w:ascii="Garamond" w:hAnsi="Garamond"/>
        </w:rPr>
      </w:pPr>
    </w:p>
    <w:p w14:paraId="08027563" w14:textId="77777777" w:rsidR="00DE6577" w:rsidRPr="0020277E" w:rsidRDefault="00DE6577" w:rsidP="00DE6577">
      <w:pPr>
        <w:ind w:left="720"/>
        <w:contextualSpacing/>
        <w:rPr>
          <w:rFonts w:ascii="Garamond" w:hAnsi="Garamond"/>
        </w:rPr>
      </w:pPr>
      <w:r w:rsidRPr="0020277E">
        <w:rPr>
          <w:rFonts w:ascii="Garamond" w:hAnsi="Garamond"/>
        </w:rPr>
        <w:t>Stitzlein, Sarah M. “Responding to the Nomination of Secretary of Education Betsy DeVos,” California public radio show, “Educational Dialogues,” January 26, 2017.</w:t>
      </w:r>
    </w:p>
    <w:p w14:paraId="615E0BDD" w14:textId="77777777" w:rsidR="00DE6577" w:rsidRPr="0020277E" w:rsidRDefault="00DE6577" w:rsidP="00DE6577">
      <w:pPr>
        <w:ind w:left="720"/>
        <w:contextualSpacing/>
        <w:rPr>
          <w:rFonts w:ascii="Garamond" w:hAnsi="Garamond"/>
        </w:rPr>
      </w:pPr>
    </w:p>
    <w:p w14:paraId="6FFA0043"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“Trump Education Nominee DeVos Unqualified,” </w:t>
      </w:r>
      <w:r w:rsidRPr="0020277E">
        <w:rPr>
          <w:rFonts w:ascii="Garamond" w:hAnsi="Garamond"/>
          <w:i/>
        </w:rPr>
        <w:t>The Cincinnati Enquirer</w:t>
      </w:r>
      <w:r w:rsidRPr="0020277E">
        <w:rPr>
          <w:rFonts w:ascii="Garamond" w:hAnsi="Garamond"/>
        </w:rPr>
        <w:t xml:space="preserve">, January 7, 2017 online and in print January 9, 2017. </w:t>
      </w:r>
      <w:hyperlink r:id="rId96" w:history="1">
        <w:r w:rsidRPr="0020277E">
          <w:rPr>
            <w:rStyle w:val="Hyperlink"/>
            <w:rFonts w:ascii="Garamond" w:eastAsiaTheme="majorEastAsia" w:hAnsi="Garamond"/>
          </w:rPr>
          <w:t>http://www.cincinnati.com/story/opinion/contributors/2017/01/06/uc-profs-trump-education-nominee-devos-unqualified/96010528/</w:t>
        </w:r>
      </w:hyperlink>
      <w:r w:rsidRPr="0020277E">
        <w:rPr>
          <w:rFonts w:ascii="Garamond" w:hAnsi="Garamond"/>
        </w:rPr>
        <w:t xml:space="preserve"> </w:t>
      </w:r>
    </w:p>
    <w:p w14:paraId="64E90884" w14:textId="77777777" w:rsidR="00DE6577" w:rsidRPr="0020277E" w:rsidRDefault="00DE6577" w:rsidP="00DE6577">
      <w:pPr>
        <w:ind w:left="720"/>
        <w:contextualSpacing/>
        <w:rPr>
          <w:rFonts w:ascii="Garamond" w:hAnsi="Garamond"/>
        </w:rPr>
      </w:pPr>
    </w:p>
    <w:p w14:paraId="5AF8ABA9"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“Messy Presidential Campaign Challenges Area Teachers’ Classroom,” </w:t>
      </w:r>
      <w:r w:rsidRPr="0020277E">
        <w:rPr>
          <w:rFonts w:ascii="Garamond" w:hAnsi="Garamond"/>
          <w:i/>
        </w:rPr>
        <w:t>Journal-News</w:t>
      </w:r>
      <w:r w:rsidRPr="0020277E">
        <w:rPr>
          <w:rFonts w:ascii="Garamond" w:hAnsi="Garamond"/>
        </w:rPr>
        <w:t xml:space="preserve">, November 6, 2016. </w:t>
      </w:r>
      <w:hyperlink r:id="rId97" w:history="1">
        <w:r w:rsidRPr="0020277E">
          <w:rPr>
            <w:rStyle w:val="Hyperlink"/>
            <w:rFonts w:ascii="Garamond" w:eastAsiaTheme="majorEastAsia" w:hAnsi="Garamond"/>
          </w:rPr>
          <w:t>http://www.journal-news.com/news/local-education/messy-presidential-campaign-challenges-area-teachers-classrooms/GNClUi5Oo484B6gAqFgb0N/</w:t>
        </w:r>
      </w:hyperlink>
      <w:r w:rsidRPr="0020277E">
        <w:rPr>
          <w:rFonts w:ascii="Garamond" w:hAnsi="Garamond"/>
        </w:rPr>
        <w:t xml:space="preserve"> </w:t>
      </w:r>
    </w:p>
    <w:p w14:paraId="10DE47F7" w14:textId="77777777" w:rsidR="00DE6577" w:rsidRPr="0020277E" w:rsidRDefault="00DE6577" w:rsidP="00DE6577">
      <w:pPr>
        <w:ind w:left="720"/>
        <w:contextualSpacing/>
        <w:rPr>
          <w:rFonts w:ascii="Garamond" w:hAnsi="Garamond"/>
        </w:rPr>
      </w:pPr>
    </w:p>
    <w:p w14:paraId="3A7B92D7"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“Hope and Grit After Obama,” </w:t>
      </w:r>
      <w:r w:rsidRPr="0020277E">
        <w:rPr>
          <w:rFonts w:ascii="Garamond" w:hAnsi="Garamond"/>
          <w:i/>
        </w:rPr>
        <w:t xml:space="preserve">Phi Delta </w:t>
      </w:r>
      <w:proofErr w:type="spellStart"/>
      <w:r w:rsidRPr="0020277E">
        <w:rPr>
          <w:rFonts w:ascii="Garamond" w:hAnsi="Garamond"/>
          <w:i/>
        </w:rPr>
        <w:t>Kappan</w:t>
      </w:r>
      <w:proofErr w:type="spellEnd"/>
      <w:r w:rsidRPr="0020277E">
        <w:rPr>
          <w:rFonts w:ascii="Garamond" w:hAnsi="Garamond"/>
          <w:i/>
        </w:rPr>
        <w:t xml:space="preserve"> Blog, </w:t>
      </w:r>
      <w:r w:rsidRPr="0020277E">
        <w:rPr>
          <w:rFonts w:ascii="Garamond" w:hAnsi="Garamond"/>
        </w:rPr>
        <w:t xml:space="preserve">November, 2016. </w:t>
      </w:r>
      <w:hyperlink r:id="rId98" w:history="1">
        <w:r w:rsidRPr="0020277E">
          <w:rPr>
            <w:rStyle w:val="Hyperlink"/>
            <w:rFonts w:ascii="Garamond" w:eastAsiaTheme="majorEastAsia" w:hAnsi="Garamond"/>
          </w:rPr>
          <w:t>http://pdkintl.org/blogs/learning-on-the-edge/hope-and-grit-after-obama/</w:t>
        </w:r>
      </w:hyperlink>
      <w:r w:rsidRPr="0020277E">
        <w:rPr>
          <w:rFonts w:ascii="Garamond" w:hAnsi="Garamond"/>
        </w:rPr>
        <w:t xml:space="preserve"> </w:t>
      </w:r>
    </w:p>
    <w:p w14:paraId="31BD2037" w14:textId="77777777" w:rsidR="00DE6577" w:rsidRPr="0020277E" w:rsidRDefault="00DE6577" w:rsidP="00DE6577">
      <w:pPr>
        <w:ind w:left="720"/>
        <w:rPr>
          <w:rFonts w:ascii="Garamond" w:hAnsi="Garamond"/>
        </w:rPr>
      </w:pPr>
    </w:p>
    <w:p w14:paraId="3F89BD37" w14:textId="77777777" w:rsidR="00DE6577" w:rsidRPr="0020277E" w:rsidRDefault="00DE6577" w:rsidP="00DE6577">
      <w:pPr>
        <w:ind w:left="720"/>
        <w:rPr>
          <w:rFonts w:ascii="Garamond" w:hAnsi="Garamond"/>
        </w:rPr>
      </w:pPr>
      <w:r w:rsidRPr="0020277E">
        <w:rPr>
          <w:rFonts w:ascii="Garamond" w:hAnsi="Garamond"/>
        </w:rPr>
        <w:t xml:space="preserve">Interviewed in article published by Michael Clark, “Local Educators Embrace Presidential Campaigns as Teachable Moments,” </w:t>
      </w:r>
      <w:r w:rsidRPr="0020277E">
        <w:rPr>
          <w:rFonts w:ascii="Garamond" w:hAnsi="Garamond"/>
          <w:i/>
        </w:rPr>
        <w:t>Journal-News</w:t>
      </w:r>
      <w:r w:rsidRPr="0020277E">
        <w:rPr>
          <w:rFonts w:ascii="Garamond" w:hAnsi="Garamond"/>
        </w:rPr>
        <w:t>, August 19, 2016.</w:t>
      </w:r>
    </w:p>
    <w:p w14:paraId="222CBBA7" w14:textId="77777777" w:rsidR="00DE6577" w:rsidRPr="0020277E" w:rsidRDefault="00DE6577" w:rsidP="00DE6577">
      <w:pPr>
        <w:ind w:left="720"/>
        <w:rPr>
          <w:rFonts w:ascii="Garamond" w:hAnsi="Garamond"/>
        </w:rPr>
      </w:pPr>
      <w:hyperlink r:id="rId99" w:history="1">
        <w:r w:rsidRPr="0020277E">
          <w:rPr>
            <w:rStyle w:val="Hyperlink"/>
            <w:rFonts w:ascii="Garamond" w:eastAsiaTheme="majorEastAsia" w:hAnsi="Garamond"/>
          </w:rPr>
          <w:t>http://www.journal-news.com/news/news/local-educators-embrace-presidential-campaigns-as-/nsHtF/</w:t>
        </w:r>
      </w:hyperlink>
      <w:r w:rsidRPr="0020277E">
        <w:rPr>
          <w:rFonts w:ascii="Garamond" w:hAnsi="Garamond"/>
        </w:rPr>
        <w:t xml:space="preserve"> </w:t>
      </w:r>
    </w:p>
    <w:p w14:paraId="2927B2E3" w14:textId="77777777" w:rsidR="00DE6577" w:rsidRPr="0020277E" w:rsidRDefault="00DE6577" w:rsidP="00DE6577">
      <w:pPr>
        <w:ind w:left="720"/>
        <w:rPr>
          <w:rFonts w:ascii="Garamond" w:hAnsi="Garamond"/>
        </w:rPr>
      </w:pPr>
    </w:p>
    <w:p w14:paraId="7306714C" w14:textId="77777777" w:rsidR="00DE6577" w:rsidRPr="0020277E" w:rsidRDefault="00DE6577" w:rsidP="00DE6577">
      <w:pPr>
        <w:ind w:left="720"/>
        <w:rPr>
          <w:rFonts w:ascii="Garamond" w:hAnsi="Garamond"/>
        </w:rPr>
      </w:pPr>
      <w:r w:rsidRPr="0020277E">
        <w:rPr>
          <w:rFonts w:ascii="Garamond" w:hAnsi="Garamond"/>
        </w:rPr>
        <w:t xml:space="preserve">Stitzlein, Sarah M. </w:t>
      </w:r>
      <w:proofErr w:type="spellStart"/>
      <w:r w:rsidRPr="0020277E">
        <w:rPr>
          <w:rFonts w:ascii="Garamond" w:hAnsi="Garamond"/>
        </w:rPr>
        <w:t>OpEd</w:t>
      </w:r>
      <w:proofErr w:type="spellEnd"/>
      <w:r w:rsidRPr="0020277E">
        <w:rPr>
          <w:rFonts w:ascii="Garamond" w:hAnsi="Garamond"/>
        </w:rPr>
        <w:t xml:space="preserve">: “Residents Stand with City Schools,” </w:t>
      </w:r>
      <w:r w:rsidRPr="0020277E">
        <w:rPr>
          <w:rFonts w:ascii="Garamond" w:hAnsi="Garamond"/>
          <w:i/>
        </w:rPr>
        <w:t>The Cincinnati Enquirer</w:t>
      </w:r>
      <w:r w:rsidRPr="0020277E">
        <w:rPr>
          <w:rFonts w:ascii="Garamond" w:hAnsi="Garamond"/>
        </w:rPr>
        <w:t xml:space="preserve">, February 16, 2016. </w:t>
      </w:r>
      <w:hyperlink r:id="rId100" w:history="1">
        <w:r w:rsidRPr="0020277E">
          <w:rPr>
            <w:rStyle w:val="Hyperlink"/>
            <w:rFonts w:ascii="Garamond" w:eastAsiaTheme="majorEastAsia" w:hAnsi="Garamond"/>
          </w:rPr>
          <w:t>http://www.cincinnati.com/story/opinion/contributors/2016/02/16/opinion-residents-stand-city-schools/80448530/</w:t>
        </w:r>
      </w:hyperlink>
      <w:r w:rsidRPr="0020277E">
        <w:rPr>
          <w:rFonts w:ascii="Garamond" w:hAnsi="Garamond"/>
        </w:rPr>
        <w:t xml:space="preserve"> </w:t>
      </w:r>
    </w:p>
    <w:p w14:paraId="593571B6" w14:textId="77777777" w:rsidR="00DE6577" w:rsidRPr="0020277E" w:rsidRDefault="00DE6577" w:rsidP="00DE6577">
      <w:pPr>
        <w:ind w:left="720"/>
        <w:rPr>
          <w:rFonts w:ascii="Garamond" w:hAnsi="Garamond"/>
        </w:rPr>
      </w:pPr>
    </w:p>
    <w:p w14:paraId="72582BC1" w14:textId="77777777" w:rsidR="00DE6577" w:rsidRPr="0020277E" w:rsidRDefault="00DE6577" w:rsidP="00DE6577">
      <w:pPr>
        <w:ind w:left="720"/>
        <w:rPr>
          <w:rFonts w:ascii="Garamond" w:hAnsi="Garamond"/>
        </w:rPr>
      </w:pPr>
      <w:r w:rsidRPr="0020277E">
        <w:rPr>
          <w:rFonts w:ascii="Garamond" w:hAnsi="Garamond"/>
        </w:rPr>
        <w:t xml:space="preserve">Interview with Sarah M. Stitzlein published by the Philosophy of Education Society of Great Britain, January 2016. </w:t>
      </w:r>
      <w:hyperlink r:id="rId101" w:history="1">
        <w:r w:rsidRPr="0020277E">
          <w:rPr>
            <w:rStyle w:val="Hyperlink"/>
            <w:rFonts w:ascii="Garamond" w:eastAsiaTheme="majorEastAsia" w:hAnsi="Garamond"/>
          </w:rPr>
          <w:t>http://www.philosophy-of-education.org/publications/author-interview-sarah-stitzlein.html</w:t>
        </w:r>
      </w:hyperlink>
      <w:r w:rsidRPr="0020277E">
        <w:rPr>
          <w:rFonts w:ascii="Garamond" w:hAnsi="Garamond"/>
        </w:rPr>
        <w:t xml:space="preserve"> </w:t>
      </w:r>
    </w:p>
    <w:p w14:paraId="3B9386BF" w14:textId="77777777" w:rsidR="00DE6577" w:rsidRPr="0020277E" w:rsidRDefault="00DE6577" w:rsidP="00DE6577">
      <w:pPr>
        <w:rPr>
          <w:rFonts w:ascii="Garamond" w:hAnsi="Garamond"/>
        </w:rPr>
      </w:pPr>
    </w:p>
    <w:p w14:paraId="25A51BFD" w14:textId="77777777" w:rsidR="00DE6577" w:rsidRPr="0020277E" w:rsidRDefault="00DE6577" w:rsidP="00DE6577">
      <w:pPr>
        <w:ind w:left="720"/>
        <w:rPr>
          <w:rFonts w:ascii="Garamond" w:hAnsi="Garamond"/>
        </w:rPr>
      </w:pPr>
      <w:r w:rsidRPr="0020277E">
        <w:rPr>
          <w:rFonts w:ascii="Garamond" w:hAnsi="Garamond"/>
        </w:rPr>
        <w:t xml:space="preserve">Stitzlein, Sarah M. </w:t>
      </w:r>
      <w:proofErr w:type="spellStart"/>
      <w:r w:rsidRPr="0020277E">
        <w:rPr>
          <w:rFonts w:ascii="Garamond" w:hAnsi="Garamond"/>
        </w:rPr>
        <w:t>OpEd</w:t>
      </w:r>
      <w:proofErr w:type="spellEnd"/>
      <w:r w:rsidRPr="0020277E">
        <w:rPr>
          <w:rFonts w:ascii="Garamond" w:hAnsi="Garamond"/>
        </w:rPr>
        <w:t xml:space="preserve">: “Camping Out For Good CPS Schools Wasn’t Fair,” </w:t>
      </w:r>
      <w:r w:rsidRPr="0020277E">
        <w:rPr>
          <w:rFonts w:ascii="Garamond" w:hAnsi="Garamond"/>
          <w:i/>
        </w:rPr>
        <w:t>WCPO</w:t>
      </w:r>
      <w:r w:rsidRPr="0020277E">
        <w:rPr>
          <w:rFonts w:ascii="Garamond" w:hAnsi="Garamond"/>
        </w:rPr>
        <w:t xml:space="preserve">, August 25, 2015. </w:t>
      </w:r>
      <w:hyperlink r:id="rId102" w:history="1">
        <w:r w:rsidRPr="0020277E">
          <w:rPr>
            <w:rStyle w:val="Hyperlink"/>
            <w:rFonts w:ascii="Garamond" w:eastAsiaTheme="majorEastAsia" w:hAnsi="Garamond"/>
          </w:rPr>
          <w:t>http://www.wcpo.com/news/opinion/op-ed-camping-out-for-good-cps-schools-wasnt-fair</w:t>
        </w:r>
      </w:hyperlink>
      <w:r w:rsidRPr="0020277E">
        <w:rPr>
          <w:rFonts w:ascii="Garamond" w:hAnsi="Garamond"/>
        </w:rPr>
        <w:t xml:space="preserve"> </w:t>
      </w:r>
    </w:p>
    <w:p w14:paraId="4A2F8124" w14:textId="77777777" w:rsidR="00DE6577" w:rsidRPr="0020277E" w:rsidRDefault="00DE6577" w:rsidP="00DE6577">
      <w:pPr>
        <w:ind w:left="720"/>
        <w:contextualSpacing/>
        <w:rPr>
          <w:rFonts w:ascii="Garamond" w:hAnsi="Garamond"/>
        </w:rPr>
      </w:pPr>
    </w:p>
    <w:p w14:paraId="1B7A1FD1" w14:textId="77777777" w:rsidR="00DE6577" w:rsidRPr="0020277E" w:rsidRDefault="00DE6577" w:rsidP="00DE6577">
      <w:pPr>
        <w:ind w:left="720"/>
        <w:contextualSpacing/>
        <w:rPr>
          <w:rFonts w:ascii="Garamond" w:hAnsi="Garamond"/>
        </w:rPr>
      </w:pPr>
      <w:r w:rsidRPr="0020277E">
        <w:rPr>
          <w:rFonts w:ascii="Garamond" w:hAnsi="Garamond"/>
        </w:rPr>
        <w:t xml:space="preserve">Stitzlein, Sarah M. “How to be an Effective Agent of Change at Your Child’s School” </w:t>
      </w:r>
      <w:r w:rsidRPr="0020277E">
        <w:rPr>
          <w:rFonts w:ascii="Garamond" w:hAnsi="Garamond"/>
          <w:i/>
        </w:rPr>
        <w:t xml:space="preserve">Phi Delta </w:t>
      </w:r>
      <w:proofErr w:type="spellStart"/>
      <w:r w:rsidRPr="0020277E">
        <w:rPr>
          <w:rFonts w:ascii="Garamond" w:hAnsi="Garamond"/>
          <w:i/>
        </w:rPr>
        <w:t>Kappan</w:t>
      </w:r>
      <w:proofErr w:type="spellEnd"/>
      <w:r w:rsidRPr="0020277E">
        <w:rPr>
          <w:rFonts w:ascii="Garamond" w:hAnsi="Garamond"/>
          <w:i/>
        </w:rPr>
        <w:t xml:space="preserve"> Blog</w:t>
      </w:r>
      <w:r w:rsidRPr="0020277E">
        <w:rPr>
          <w:rFonts w:ascii="Garamond" w:hAnsi="Garamond"/>
        </w:rPr>
        <w:t xml:space="preserve">, July 31, 2015. </w:t>
      </w:r>
      <w:hyperlink r:id="rId103" w:history="1">
        <w:r w:rsidRPr="0020277E">
          <w:rPr>
            <w:rStyle w:val="Hyperlink"/>
            <w:rFonts w:ascii="Garamond" w:eastAsiaTheme="majorEastAsia" w:hAnsi="Garamond"/>
          </w:rPr>
          <w:t>http://pdkintl.org/blogs/learning-on-the-edge/effective-agent-change-childs-school/</w:t>
        </w:r>
      </w:hyperlink>
      <w:r w:rsidRPr="0020277E">
        <w:rPr>
          <w:rFonts w:ascii="Garamond" w:hAnsi="Garamond"/>
        </w:rPr>
        <w:t xml:space="preserve"> </w:t>
      </w:r>
    </w:p>
    <w:p w14:paraId="37235152" w14:textId="77777777" w:rsidR="00DE6577" w:rsidRPr="0020277E" w:rsidRDefault="00DE6577" w:rsidP="00DE6577">
      <w:pPr>
        <w:spacing w:line="320" w:lineRule="exact"/>
        <w:ind w:left="720"/>
        <w:rPr>
          <w:rFonts w:ascii="Garamond" w:hAnsi="Garamond"/>
        </w:rPr>
      </w:pPr>
    </w:p>
    <w:p w14:paraId="60F379B3"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American Association of University Women. “Four Ways Young Women Can Take Action on Education Equity,” June 25, 2015. </w:t>
      </w:r>
      <w:hyperlink r:id="rId104" w:history="1">
        <w:r w:rsidRPr="0020277E">
          <w:rPr>
            <w:rStyle w:val="Hyperlink"/>
            <w:rFonts w:ascii="Garamond" w:eastAsiaTheme="majorEastAsia" w:hAnsi="Garamond"/>
          </w:rPr>
          <w:t>http://www.aauw.org/2015/06/25/how-can-women-act-on-title-ix/</w:t>
        </w:r>
      </w:hyperlink>
    </w:p>
    <w:p w14:paraId="7790A9BB" w14:textId="77777777" w:rsidR="00DE6577" w:rsidRPr="0020277E" w:rsidRDefault="00DE6577" w:rsidP="00DE6577">
      <w:pPr>
        <w:spacing w:line="320" w:lineRule="exact"/>
        <w:rPr>
          <w:rFonts w:ascii="Garamond" w:hAnsi="Garamond"/>
        </w:rPr>
      </w:pPr>
    </w:p>
    <w:p w14:paraId="03CC65BF" w14:textId="77777777" w:rsidR="00DE6577" w:rsidRPr="0020277E" w:rsidRDefault="00DE6577" w:rsidP="00DE6577">
      <w:pPr>
        <w:spacing w:line="320" w:lineRule="exact"/>
        <w:ind w:left="720"/>
        <w:rPr>
          <w:rFonts w:ascii="Garamond" w:hAnsi="Garamond"/>
        </w:rPr>
      </w:pPr>
      <w:r w:rsidRPr="0020277E">
        <w:rPr>
          <w:rFonts w:ascii="Garamond" w:hAnsi="Garamond"/>
        </w:rPr>
        <w:t>“Dissent in Schools,” Class is in Session, public radio show featured guest, October 24, 2014.</w:t>
      </w:r>
    </w:p>
    <w:p w14:paraId="5367F8C6" w14:textId="77777777" w:rsidR="00DE6577" w:rsidRPr="0020277E" w:rsidRDefault="00DE6577" w:rsidP="00DE6577">
      <w:pPr>
        <w:spacing w:line="320" w:lineRule="exact"/>
        <w:rPr>
          <w:rFonts w:ascii="Garamond" w:hAnsi="Garamond"/>
        </w:rPr>
      </w:pPr>
    </w:p>
    <w:p w14:paraId="56BF9A19"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“Teacher Accused of Racist Remark Blasts Fairfield Officials,” </w:t>
      </w:r>
      <w:r w:rsidRPr="0020277E">
        <w:rPr>
          <w:rFonts w:ascii="Garamond" w:hAnsi="Garamond"/>
          <w:i/>
        </w:rPr>
        <w:t>The Cincinnati Enquirer</w:t>
      </w:r>
      <w:r w:rsidRPr="0020277E">
        <w:rPr>
          <w:rFonts w:ascii="Garamond" w:hAnsi="Garamond"/>
        </w:rPr>
        <w:t>, January 10, 2014.</w:t>
      </w:r>
    </w:p>
    <w:p w14:paraId="0F878694" w14:textId="77777777" w:rsidR="00DE6577" w:rsidRPr="0020277E" w:rsidRDefault="00DE6577" w:rsidP="00DE6577">
      <w:pPr>
        <w:spacing w:line="320" w:lineRule="exact"/>
        <w:ind w:left="720"/>
        <w:rPr>
          <w:rFonts w:ascii="Garamond" w:hAnsi="Garamond"/>
        </w:rPr>
      </w:pPr>
    </w:p>
    <w:p w14:paraId="5D4298E8" w14:textId="77777777" w:rsidR="00DE6577" w:rsidRPr="0020277E" w:rsidRDefault="00DE6577" w:rsidP="00DE6577">
      <w:pPr>
        <w:spacing w:line="320" w:lineRule="exact"/>
        <w:ind w:left="720"/>
        <w:rPr>
          <w:rFonts w:ascii="Garamond" w:hAnsi="Garamond"/>
        </w:rPr>
      </w:pPr>
      <w:r w:rsidRPr="0020277E">
        <w:rPr>
          <w:rFonts w:ascii="Garamond" w:hAnsi="Garamond"/>
        </w:rPr>
        <w:t xml:space="preserve">“Teachers Prepare to March on Washington,” </w:t>
      </w:r>
      <w:r w:rsidRPr="0020277E">
        <w:rPr>
          <w:rFonts w:ascii="Garamond" w:hAnsi="Garamond"/>
          <w:i/>
        </w:rPr>
        <w:t>Foster’s Daily Democrat</w:t>
      </w:r>
      <w:r w:rsidRPr="0020277E">
        <w:rPr>
          <w:rFonts w:ascii="Garamond" w:hAnsi="Garamond"/>
        </w:rPr>
        <w:t>, July 12, 2011.</w:t>
      </w:r>
    </w:p>
    <w:p w14:paraId="5EF0DE83" w14:textId="77777777" w:rsidR="00DE6577" w:rsidRPr="0020277E" w:rsidRDefault="00DE6577" w:rsidP="00DE6577">
      <w:pPr>
        <w:spacing w:line="320" w:lineRule="exact"/>
        <w:ind w:firstLine="720"/>
        <w:rPr>
          <w:rFonts w:ascii="Garamond" w:hAnsi="Garamond"/>
        </w:rPr>
      </w:pPr>
    </w:p>
    <w:p w14:paraId="59952673" w14:textId="77777777" w:rsidR="00DE6577" w:rsidRPr="0020277E" w:rsidRDefault="00DE6577" w:rsidP="00DE6577">
      <w:pPr>
        <w:spacing w:line="320" w:lineRule="exact"/>
        <w:ind w:firstLine="720"/>
        <w:rPr>
          <w:rFonts w:ascii="Garamond" w:hAnsi="Garamond"/>
        </w:rPr>
      </w:pPr>
      <w:r w:rsidRPr="0020277E">
        <w:rPr>
          <w:rFonts w:ascii="Garamond" w:hAnsi="Garamond"/>
        </w:rPr>
        <w:t xml:space="preserve">John Dewey Society Social Issues Blog. </w:t>
      </w:r>
      <w:hyperlink r:id="rId105" w:history="1">
        <w:r w:rsidRPr="0020277E">
          <w:rPr>
            <w:rStyle w:val="Hyperlink"/>
            <w:rFonts w:ascii="Garamond" w:eastAsiaTheme="majorEastAsia" w:hAnsi="Garamond"/>
          </w:rPr>
          <w:t>http://deweycsi.blogspot.com/</w:t>
        </w:r>
      </w:hyperlink>
    </w:p>
    <w:p w14:paraId="49F0E1F8" w14:textId="77777777" w:rsidR="00DE6577" w:rsidRPr="0020277E" w:rsidRDefault="00DE6577" w:rsidP="00DE6577">
      <w:pPr>
        <w:ind w:left="1440"/>
        <w:rPr>
          <w:rFonts w:ascii="Garamond" w:hAnsi="Garamond"/>
        </w:rPr>
      </w:pPr>
      <w:r w:rsidRPr="0020277E">
        <w:rPr>
          <w:rFonts w:ascii="Garamond" w:hAnsi="Garamond"/>
        </w:rPr>
        <w:t>“Obama’s Re-election: What Can We Anticipate for Education?” November 7, 2012.</w:t>
      </w:r>
    </w:p>
    <w:p w14:paraId="3919B8EB" w14:textId="77777777" w:rsidR="00DE6577" w:rsidRPr="0020277E" w:rsidRDefault="00DE6577" w:rsidP="00DE6577">
      <w:pPr>
        <w:ind w:left="1440"/>
        <w:rPr>
          <w:rFonts w:ascii="Garamond" w:hAnsi="Garamond"/>
        </w:rPr>
      </w:pPr>
    </w:p>
    <w:p w14:paraId="2AD7D056" w14:textId="77777777" w:rsidR="00DE6577" w:rsidRPr="0020277E" w:rsidRDefault="00DE6577" w:rsidP="00DE6577">
      <w:pPr>
        <w:ind w:left="1440"/>
        <w:rPr>
          <w:rFonts w:ascii="Garamond" w:hAnsi="Garamond"/>
        </w:rPr>
      </w:pPr>
      <w:r w:rsidRPr="0020277E">
        <w:rPr>
          <w:rFonts w:ascii="Garamond" w:hAnsi="Garamond"/>
        </w:rPr>
        <w:t>“Parents Know Best—But Does That Mean Their Curriculum Conscience or Their School Choice is Better?, October 12, 2012.</w:t>
      </w:r>
    </w:p>
    <w:p w14:paraId="3460393A" w14:textId="77777777" w:rsidR="00DE6577" w:rsidRPr="0020277E" w:rsidRDefault="00DE6577" w:rsidP="00DE6577">
      <w:pPr>
        <w:ind w:left="1440"/>
        <w:rPr>
          <w:rFonts w:ascii="Garamond" w:hAnsi="Garamond"/>
        </w:rPr>
      </w:pPr>
    </w:p>
    <w:p w14:paraId="6A803292" w14:textId="77777777" w:rsidR="00DE6577" w:rsidRPr="0020277E" w:rsidRDefault="00DE6577" w:rsidP="00DE6577">
      <w:pPr>
        <w:ind w:left="1440"/>
        <w:rPr>
          <w:rFonts w:ascii="Garamond" w:hAnsi="Garamond"/>
        </w:rPr>
      </w:pPr>
      <w:r w:rsidRPr="0020277E">
        <w:rPr>
          <w:rFonts w:ascii="Garamond" w:hAnsi="Garamond"/>
        </w:rPr>
        <w:t>“School Choice, Parents, and the Republican &amp; Democratic National Conventions,” September 9, 2012.</w:t>
      </w:r>
    </w:p>
    <w:p w14:paraId="5320F656" w14:textId="77777777" w:rsidR="00DE6577" w:rsidRPr="0020277E" w:rsidRDefault="00DE6577" w:rsidP="00DE6577">
      <w:pPr>
        <w:ind w:left="1440"/>
        <w:rPr>
          <w:rFonts w:ascii="Garamond" w:hAnsi="Garamond"/>
        </w:rPr>
      </w:pPr>
    </w:p>
    <w:p w14:paraId="32971F47" w14:textId="77777777" w:rsidR="00DE6577" w:rsidRPr="0020277E" w:rsidRDefault="00DE6577" w:rsidP="00DE6577">
      <w:pPr>
        <w:ind w:left="1440"/>
        <w:rPr>
          <w:rFonts w:ascii="Garamond" w:hAnsi="Garamond"/>
        </w:rPr>
      </w:pPr>
      <w:r w:rsidRPr="0020277E">
        <w:rPr>
          <w:rFonts w:ascii="Garamond" w:hAnsi="Garamond"/>
        </w:rPr>
        <w:t>“John Dewey and His Continued Relevance,” July 14, 2012.</w:t>
      </w:r>
    </w:p>
    <w:p w14:paraId="6A97BF0E" w14:textId="77777777" w:rsidR="00DE6577" w:rsidRPr="0020277E" w:rsidRDefault="00DE6577" w:rsidP="00DE6577">
      <w:pPr>
        <w:ind w:left="1440"/>
        <w:rPr>
          <w:rFonts w:ascii="Garamond" w:hAnsi="Garamond"/>
        </w:rPr>
      </w:pPr>
    </w:p>
    <w:p w14:paraId="5A897B3D" w14:textId="77777777" w:rsidR="00DE6577" w:rsidRPr="0020277E" w:rsidRDefault="00DE6577" w:rsidP="00DE6577">
      <w:pPr>
        <w:ind w:left="1440"/>
        <w:rPr>
          <w:rFonts w:ascii="Garamond" w:hAnsi="Garamond"/>
        </w:rPr>
      </w:pPr>
      <w:r w:rsidRPr="0020277E">
        <w:rPr>
          <w:rFonts w:ascii="Garamond" w:hAnsi="Garamond"/>
        </w:rPr>
        <w:t>“Advertising in Schools to a Poor and Captive Audience,” June 9, 2012.</w:t>
      </w:r>
    </w:p>
    <w:p w14:paraId="6749B65D" w14:textId="77777777" w:rsidR="00DE6577" w:rsidRPr="0020277E" w:rsidRDefault="00DE6577" w:rsidP="00DE6577">
      <w:pPr>
        <w:ind w:left="1440"/>
        <w:rPr>
          <w:rFonts w:ascii="Garamond" w:hAnsi="Garamond"/>
        </w:rPr>
      </w:pPr>
    </w:p>
    <w:p w14:paraId="11E5FA82" w14:textId="77777777" w:rsidR="00DE6577" w:rsidRPr="0020277E" w:rsidRDefault="00DE6577" w:rsidP="00DE6577">
      <w:pPr>
        <w:ind w:left="1440"/>
        <w:rPr>
          <w:rFonts w:ascii="Garamond" w:hAnsi="Garamond"/>
        </w:rPr>
      </w:pPr>
      <w:r w:rsidRPr="0020277E">
        <w:rPr>
          <w:rFonts w:ascii="Garamond" w:hAnsi="Garamond"/>
        </w:rPr>
        <w:t>“</w:t>
      </w:r>
      <w:proofErr w:type="spellStart"/>
      <w:r w:rsidRPr="0020277E">
        <w:rPr>
          <w:rFonts w:ascii="Garamond" w:hAnsi="Garamond"/>
        </w:rPr>
        <w:t>Glocal</w:t>
      </w:r>
      <w:proofErr w:type="spellEnd"/>
      <w:r w:rsidRPr="0020277E">
        <w:rPr>
          <w:rFonts w:ascii="Garamond" w:hAnsi="Garamond"/>
        </w:rPr>
        <w:t xml:space="preserve"> schools?  An interesting struggle over global and local school influences in New Hampshire,” May 11, 2012.</w:t>
      </w:r>
    </w:p>
    <w:p w14:paraId="3EC81635" w14:textId="77777777" w:rsidR="00DE6577" w:rsidRPr="0020277E" w:rsidRDefault="00DE6577" w:rsidP="00DE6577">
      <w:pPr>
        <w:spacing w:beforeLines="1" w:before="2" w:afterLines="1" w:after="2"/>
        <w:ind w:left="1440"/>
        <w:rPr>
          <w:rFonts w:ascii="Garamond" w:hAnsi="Garamond"/>
        </w:rPr>
      </w:pPr>
    </w:p>
    <w:p w14:paraId="1D08C5F3" w14:textId="77777777" w:rsidR="00DE6577" w:rsidRPr="0020277E" w:rsidRDefault="00DE6577" w:rsidP="00DE6577">
      <w:pPr>
        <w:spacing w:beforeLines="1" w:before="2" w:afterLines="1" w:after="2"/>
        <w:ind w:left="1440"/>
        <w:rPr>
          <w:rFonts w:ascii="Garamond" w:hAnsi="Garamond"/>
        </w:rPr>
      </w:pPr>
      <w:r w:rsidRPr="0020277E">
        <w:rPr>
          <w:rFonts w:ascii="Garamond" w:hAnsi="Garamond"/>
        </w:rPr>
        <w:t>“From Contraception to Curriculum: Matters of Conscience?” February 11, 2012.</w:t>
      </w:r>
    </w:p>
    <w:p w14:paraId="749EB4D2" w14:textId="77777777" w:rsidR="00DE6577" w:rsidRPr="0020277E" w:rsidRDefault="00DE6577" w:rsidP="00DE6577">
      <w:pPr>
        <w:spacing w:beforeLines="1" w:before="2" w:afterLines="1" w:after="2"/>
        <w:ind w:left="1440"/>
        <w:rPr>
          <w:rFonts w:ascii="Garamond" w:hAnsi="Garamond"/>
        </w:rPr>
      </w:pPr>
    </w:p>
    <w:p w14:paraId="078BC950" w14:textId="77777777" w:rsidR="00DE6577" w:rsidRPr="0020277E" w:rsidRDefault="00DE6577" w:rsidP="00DE6577">
      <w:pPr>
        <w:spacing w:beforeLines="1" w:before="2" w:afterLines="1" w:after="2"/>
        <w:ind w:left="1440"/>
        <w:rPr>
          <w:rFonts w:ascii="Garamond" w:hAnsi="Garamond"/>
        </w:rPr>
      </w:pPr>
      <w:r w:rsidRPr="0020277E">
        <w:rPr>
          <w:rFonts w:ascii="Garamond" w:hAnsi="Garamond"/>
        </w:rPr>
        <w:lastRenderedPageBreak/>
        <w:t>“Going Beyond Textbooks to Paint a Fuller Picture of Dr. Martin Luther King for Students,” January 16, 2012.</w:t>
      </w:r>
    </w:p>
    <w:p w14:paraId="18B6C0A1" w14:textId="77777777" w:rsidR="00DE6577" w:rsidRPr="0020277E" w:rsidRDefault="00DE6577" w:rsidP="00DE6577">
      <w:pPr>
        <w:spacing w:beforeLines="1" w:before="2" w:afterLines="1" w:after="2"/>
        <w:ind w:left="1440"/>
        <w:rPr>
          <w:rFonts w:ascii="Garamond" w:hAnsi="Garamond"/>
        </w:rPr>
      </w:pPr>
    </w:p>
    <w:p w14:paraId="3608ADAA" w14:textId="77777777" w:rsidR="00DE6577" w:rsidRPr="0020277E" w:rsidRDefault="00DE6577" w:rsidP="00DE6577">
      <w:pPr>
        <w:spacing w:line="320" w:lineRule="exact"/>
        <w:ind w:left="720" w:firstLine="720"/>
        <w:rPr>
          <w:rFonts w:ascii="Garamond" w:hAnsi="Garamond"/>
        </w:rPr>
      </w:pPr>
      <w:r w:rsidRPr="0020277E">
        <w:rPr>
          <w:rFonts w:ascii="Garamond" w:hAnsi="Garamond"/>
        </w:rPr>
        <w:t>“Parents Outweigh Curriculum in New Hampshire,” January 14, 2012.</w:t>
      </w:r>
    </w:p>
    <w:p w14:paraId="05FB300C" w14:textId="77777777" w:rsidR="00DE6577" w:rsidRPr="0020277E" w:rsidRDefault="00DE6577" w:rsidP="00DE6577">
      <w:pPr>
        <w:spacing w:line="320" w:lineRule="exact"/>
        <w:rPr>
          <w:rFonts w:ascii="Garamond" w:hAnsi="Garamond"/>
        </w:rPr>
      </w:pPr>
    </w:p>
    <w:p w14:paraId="106EF54F" w14:textId="77777777" w:rsidR="00DE6577" w:rsidRPr="0020277E" w:rsidRDefault="00DE6577" w:rsidP="00DE6577">
      <w:pPr>
        <w:spacing w:line="320" w:lineRule="exact"/>
        <w:ind w:left="720" w:firstLine="720"/>
        <w:rPr>
          <w:rFonts w:ascii="Garamond" w:hAnsi="Garamond"/>
        </w:rPr>
      </w:pPr>
      <w:r w:rsidRPr="0020277E">
        <w:rPr>
          <w:rFonts w:ascii="Garamond" w:hAnsi="Garamond"/>
        </w:rPr>
        <w:t>“Occupy our Classrooms!” November 9, 2011.</w:t>
      </w:r>
    </w:p>
    <w:p w14:paraId="0BC58CFA" w14:textId="77777777" w:rsidR="00DE6577" w:rsidRPr="0020277E" w:rsidRDefault="00DE6577" w:rsidP="00DE6577">
      <w:pPr>
        <w:spacing w:line="320" w:lineRule="exact"/>
        <w:rPr>
          <w:rFonts w:ascii="Garamond" w:hAnsi="Garamond"/>
        </w:rPr>
      </w:pPr>
    </w:p>
    <w:p w14:paraId="34BE0BEB" w14:textId="77777777" w:rsidR="00DE6577" w:rsidRPr="0020277E" w:rsidRDefault="00DE6577" w:rsidP="00DE6577">
      <w:pPr>
        <w:spacing w:line="320" w:lineRule="exact"/>
        <w:ind w:left="720" w:firstLine="720"/>
        <w:rPr>
          <w:rFonts w:ascii="Garamond" w:hAnsi="Garamond"/>
        </w:rPr>
      </w:pPr>
      <w:r w:rsidRPr="0020277E">
        <w:rPr>
          <w:rFonts w:ascii="Garamond" w:hAnsi="Garamond"/>
        </w:rPr>
        <w:t>“Civility: It’s all the Rage,” August 5, 2011 with guest contributor Nancy Thomas.</w:t>
      </w:r>
    </w:p>
    <w:p w14:paraId="79DBF994" w14:textId="77777777" w:rsidR="00DE6577" w:rsidRPr="0020277E" w:rsidRDefault="00DE6577" w:rsidP="00DE6577">
      <w:pPr>
        <w:spacing w:line="320" w:lineRule="exact"/>
        <w:rPr>
          <w:rFonts w:ascii="Garamond" w:hAnsi="Garamond"/>
        </w:rPr>
      </w:pPr>
    </w:p>
    <w:p w14:paraId="0702A059" w14:textId="77777777" w:rsidR="00DE6577" w:rsidRPr="0020277E" w:rsidRDefault="00DE6577" w:rsidP="00DE6577">
      <w:pPr>
        <w:spacing w:line="320" w:lineRule="exact"/>
        <w:ind w:left="1440"/>
        <w:rPr>
          <w:rFonts w:ascii="Garamond" w:hAnsi="Garamond"/>
        </w:rPr>
      </w:pPr>
      <w:r w:rsidRPr="0020277E">
        <w:rPr>
          <w:rFonts w:ascii="Garamond" w:hAnsi="Garamond"/>
        </w:rPr>
        <w:t>“Cheers to the Save our Schools March and National Call to Action,” August 1, 2011.</w:t>
      </w:r>
    </w:p>
    <w:p w14:paraId="0ACE3A4C" w14:textId="77777777" w:rsidR="00DE6577" w:rsidRPr="0020277E" w:rsidRDefault="00DE6577" w:rsidP="00DE6577">
      <w:pPr>
        <w:spacing w:line="320" w:lineRule="exact"/>
        <w:ind w:left="720" w:firstLine="720"/>
        <w:rPr>
          <w:rFonts w:ascii="Garamond" w:hAnsi="Garamond"/>
        </w:rPr>
      </w:pPr>
    </w:p>
    <w:p w14:paraId="249F1F6C" w14:textId="77777777" w:rsidR="00DE6577" w:rsidRPr="0020277E" w:rsidRDefault="00DE6577" w:rsidP="00DE6577">
      <w:pPr>
        <w:spacing w:line="320" w:lineRule="exact"/>
        <w:ind w:left="720" w:firstLine="720"/>
        <w:rPr>
          <w:rFonts w:ascii="Garamond" w:hAnsi="Garamond"/>
        </w:rPr>
      </w:pPr>
      <w:r w:rsidRPr="0020277E">
        <w:rPr>
          <w:rFonts w:ascii="Garamond" w:hAnsi="Garamond"/>
        </w:rPr>
        <w:t>“Arne Duncan Shows his Appreciation for Teachers,” May 4, 2011.</w:t>
      </w:r>
    </w:p>
    <w:p w14:paraId="0785335A" w14:textId="77777777" w:rsidR="00DE6577" w:rsidRPr="0020277E" w:rsidRDefault="00DE6577" w:rsidP="00DE6577">
      <w:pPr>
        <w:spacing w:line="320" w:lineRule="exact"/>
        <w:ind w:left="720" w:firstLine="720"/>
        <w:rPr>
          <w:rFonts w:ascii="Garamond" w:hAnsi="Garamond"/>
        </w:rPr>
      </w:pPr>
    </w:p>
    <w:p w14:paraId="1C0FB141" w14:textId="77777777" w:rsidR="00DE6577" w:rsidRPr="0020277E" w:rsidRDefault="00DE6577" w:rsidP="00DE6577">
      <w:pPr>
        <w:spacing w:line="320" w:lineRule="exact"/>
        <w:ind w:left="720" w:firstLine="720"/>
        <w:rPr>
          <w:rFonts w:ascii="Garamond" w:hAnsi="Garamond"/>
        </w:rPr>
      </w:pPr>
      <w:r w:rsidRPr="0020277E">
        <w:rPr>
          <w:rFonts w:ascii="Garamond" w:hAnsi="Garamond"/>
        </w:rPr>
        <w:t>“Justice in Ethnic Studies Ban in Tucson,” March 4, 2011.</w:t>
      </w:r>
    </w:p>
    <w:p w14:paraId="210FCEE0" w14:textId="77777777" w:rsidR="00DE6577" w:rsidRPr="0020277E" w:rsidRDefault="00DE6577" w:rsidP="00DE6577">
      <w:pPr>
        <w:spacing w:line="320" w:lineRule="exact"/>
        <w:rPr>
          <w:rFonts w:ascii="Garamond" w:hAnsi="Garamond"/>
        </w:rPr>
      </w:pPr>
    </w:p>
    <w:p w14:paraId="76802D0E" w14:textId="77777777" w:rsidR="00DE6577" w:rsidRPr="0020277E" w:rsidRDefault="00DE6577" w:rsidP="00DE6577">
      <w:pPr>
        <w:spacing w:line="320" w:lineRule="exact"/>
        <w:ind w:left="720" w:firstLine="720"/>
        <w:rPr>
          <w:rFonts w:ascii="Garamond" w:hAnsi="Garamond"/>
        </w:rPr>
      </w:pPr>
      <w:r w:rsidRPr="0020277E">
        <w:rPr>
          <w:rFonts w:ascii="Garamond" w:hAnsi="Garamond"/>
        </w:rPr>
        <w:t>“Charter School Run Graduate School of Education,” February 16, 2011.</w:t>
      </w:r>
      <w:r w:rsidRPr="0020277E">
        <w:rPr>
          <w:rFonts w:ascii="Garamond" w:hAnsi="Garamond"/>
        </w:rPr>
        <w:tab/>
      </w:r>
      <w:r w:rsidRPr="0020277E">
        <w:rPr>
          <w:rFonts w:ascii="Garamond" w:hAnsi="Garamond"/>
        </w:rPr>
        <w:tab/>
      </w:r>
    </w:p>
    <w:p w14:paraId="2E4D6F71" w14:textId="77777777" w:rsidR="00DE6577" w:rsidRPr="0020277E" w:rsidRDefault="00DE6577" w:rsidP="00DE6577">
      <w:pPr>
        <w:spacing w:line="320" w:lineRule="exact"/>
        <w:rPr>
          <w:rFonts w:ascii="Garamond" w:hAnsi="Garamond"/>
        </w:rPr>
      </w:pPr>
    </w:p>
    <w:p w14:paraId="6BB9178B" w14:textId="77777777" w:rsidR="00DE6577" w:rsidRPr="0020277E" w:rsidRDefault="00DE6577" w:rsidP="00DE6577">
      <w:pPr>
        <w:spacing w:line="320" w:lineRule="exact"/>
        <w:ind w:left="720" w:firstLine="720"/>
        <w:rPr>
          <w:rFonts w:ascii="Garamond" w:hAnsi="Garamond"/>
        </w:rPr>
      </w:pPr>
      <w:r w:rsidRPr="0020277E">
        <w:rPr>
          <w:rFonts w:ascii="Garamond" w:hAnsi="Garamond"/>
        </w:rPr>
        <w:t xml:space="preserve">“Huck Finn without the N-Word?”  January 6, 2011. </w:t>
      </w:r>
    </w:p>
    <w:p w14:paraId="36C91300" w14:textId="77777777" w:rsidR="00DE6577" w:rsidRPr="0020277E" w:rsidRDefault="00DE6577" w:rsidP="00DE6577">
      <w:pPr>
        <w:spacing w:line="320" w:lineRule="exact"/>
        <w:rPr>
          <w:rFonts w:ascii="Garamond" w:hAnsi="Garamond"/>
        </w:rPr>
      </w:pPr>
    </w:p>
    <w:p w14:paraId="5AEAC93B" w14:textId="77777777" w:rsidR="00DE6577" w:rsidRPr="0020277E" w:rsidRDefault="00DE6577" w:rsidP="00DE6577">
      <w:pPr>
        <w:spacing w:line="320" w:lineRule="exact"/>
        <w:ind w:left="720" w:firstLine="720"/>
        <w:rPr>
          <w:rFonts w:ascii="Garamond" w:hAnsi="Garamond"/>
        </w:rPr>
      </w:pPr>
      <w:r w:rsidRPr="0020277E">
        <w:rPr>
          <w:rFonts w:ascii="Garamond" w:hAnsi="Garamond"/>
        </w:rPr>
        <w:t>“Opportunity and Single-Gender Schooling,” December 21, 2010.</w:t>
      </w:r>
    </w:p>
    <w:p w14:paraId="7C36BB4A" w14:textId="77777777" w:rsidR="00DE6577" w:rsidRPr="0020277E" w:rsidRDefault="00DE6577" w:rsidP="00DE6577">
      <w:pPr>
        <w:spacing w:line="320" w:lineRule="exact"/>
        <w:rPr>
          <w:rFonts w:ascii="Garamond" w:hAnsi="Garamond"/>
        </w:rPr>
      </w:pPr>
    </w:p>
    <w:p w14:paraId="427004DD" w14:textId="77777777" w:rsidR="008134E8" w:rsidRDefault="008134E8"/>
    <w:sectPr w:rsidR="008134E8" w:rsidSect="00DE6577">
      <w:headerReference w:type="default" r:id="rId10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DFKai-SB">
    <w:panose1 w:val="020B0604020202020204"/>
    <w:charset w:val="88"/>
    <w:family w:val="script"/>
    <w:pitch w:val="fixed"/>
    <w:sig w:usb0="00000003" w:usb1="080E0000" w:usb2="00000016" w:usb3="00000000" w:csb0="001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ellMT">
    <w:panose1 w:val="020B0604020202020204"/>
    <w:charset w:val="00"/>
    <w:family w:val="auto"/>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67C0" w14:textId="77777777" w:rsidR="00DE6577" w:rsidRPr="00176CE8" w:rsidRDefault="00DE6577" w:rsidP="00F5271A">
    <w:pPr>
      <w:pStyle w:val="Header"/>
      <w:jc w:val="center"/>
      <w:rPr>
        <w:rFonts w:ascii="Garamond" w:hAnsi="Garamond"/>
        <w:smallCaps/>
        <w:sz w:val="16"/>
        <w:szCs w:val="16"/>
      </w:rPr>
    </w:pPr>
    <w:r w:rsidRPr="00176CE8">
      <w:rPr>
        <w:rFonts w:ascii="Garamond" w:hAnsi="Garamond"/>
        <w:smallCaps/>
        <w:sz w:val="16"/>
        <w:szCs w:val="16"/>
      </w:rPr>
      <w:t xml:space="preserve">Sarah M. Stitzlein  </w:t>
    </w:r>
    <w:r w:rsidRPr="00176CE8">
      <w:rPr>
        <w:rStyle w:val="PageNumber"/>
        <w:rFonts w:ascii="Garamond" w:eastAsiaTheme="majorEastAsia" w:hAnsi="Garamond"/>
        <w:smallCaps/>
        <w:sz w:val="16"/>
        <w:szCs w:val="16"/>
      </w:rPr>
      <w:fldChar w:fldCharType="begin"/>
    </w:r>
    <w:r w:rsidRPr="00176CE8">
      <w:rPr>
        <w:rStyle w:val="PageNumber"/>
        <w:rFonts w:ascii="Garamond" w:eastAsiaTheme="majorEastAsia" w:hAnsi="Garamond"/>
        <w:smallCaps/>
        <w:sz w:val="16"/>
        <w:szCs w:val="16"/>
      </w:rPr>
      <w:instrText xml:space="preserve"> PAGE </w:instrText>
    </w:r>
    <w:r w:rsidRPr="00176CE8">
      <w:rPr>
        <w:rStyle w:val="PageNumber"/>
        <w:rFonts w:ascii="Garamond" w:eastAsiaTheme="majorEastAsia" w:hAnsi="Garamond"/>
        <w:smallCaps/>
        <w:sz w:val="16"/>
        <w:szCs w:val="16"/>
      </w:rPr>
      <w:fldChar w:fldCharType="separate"/>
    </w:r>
    <w:r>
      <w:rPr>
        <w:rStyle w:val="PageNumber"/>
        <w:rFonts w:ascii="Garamond" w:eastAsiaTheme="majorEastAsia" w:hAnsi="Garamond"/>
        <w:smallCaps/>
        <w:noProof/>
        <w:sz w:val="16"/>
        <w:szCs w:val="16"/>
      </w:rPr>
      <w:t>26</w:t>
    </w:r>
    <w:r w:rsidRPr="00176CE8">
      <w:rPr>
        <w:rStyle w:val="PageNumber"/>
        <w:rFonts w:ascii="Garamond" w:eastAsiaTheme="majorEastAsia" w:hAnsi="Garamond"/>
        <w:smallCap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6BB"/>
    <w:multiLevelType w:val="hybridMultilevel"/>
    <w:tmpl w:val="A254FB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4B4AC3"/>
    <w:multiLevelType w:val="hybridMultilevel"/>
    <w:tmpl w:val="9F980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C96A6A"/>
    <w:multiLevelType w:val="hybridMultilevel"/>
    <w:tmpl w:val="2C5C14EA"/>
    <w:lvl w:ilvl="0" w:tplc="AA5E85A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8B73D2"/>
    <w:multiLevelType w:val="hybridMultilevel"/>
    <w:tmpl w:val="4440B1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74684D"/>
    <w:multiLevelType w:val="hybridMultilevel"/>
    <w:tmpl w:val="8D34994E"/>
    <w:lvl w:ilvl="0" w:tplc="AA5E85A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14C1"/>
    <w:multiLevelType w:val="hybridMultilevel"/>
    <w:tmpl w:val="DA06C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4E19EB"/>
    <w:multiLevelType w:val="hybridMultilevel"/>
    <w:tmpl w:val="0FB875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173FC8"/>
    <w:multiLevelType w:val="hybridMultilevel"/>
    <w:tmpl w:val="393E5F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3566DE"/>
    <w:multiLevelType w:val="hybridMultilevel"/>
    <w:tmpl w:val="B9A20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80A1C"/>
    <w:multiLevelType w:val="hybridMultilevel"/>
    <w:tmpl w:val="FF5060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4565E0"/>
    <w:multiLevelType w:val="hybridMultilevel"/>
    <w:tmpl w:val="1B363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735678B"/>
    <w:multiLevelType w:val="hybridMultilevel"/>
    <w:tmpl w:val="1922A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4B7E49"/>
    <w:multiLevelType w:val="hybridMultilevel"/>
    <w:tmpl w:val="07442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667C75"/>
    <w:multiLevelType w:val="hybridMultilevel"/>
    <w:tmpl w:val="20ACC470"/>
    <w:lvl w:ilvl="0" w:tplc="AA5E85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81B35"/>
    <w:multiLevelType w:val="hybridMultilevel"/>
    <w:tmpl w:val="49DC082E"/>
    <w:lvl w:ilvl="0" w:tplc="AA5E85A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50E57"/>
    <w:multiLevelType w:val="hybridMultilevel"/>
    <w:tmpl w:val="9120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14467"/>
    <w:multiLevelType w:val="hybridMultilevel"/>
    <w:tmpl w:val="AEAA2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0B367E"/>
    <w:multiLevelType w:val="hybridMultilevel"/>
    <w:tmpl w:val="6310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C4D75"/>
    <w:multiLevelType w:val="hybridMultilevel"/>
    <w:tmpl w:val="417C82A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71D08B6"/>
    <w:multiLevelType w:val="multilevel"/>
    <w:tmpl w:val="B9A20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51950"/>
    <w:multiLevelType w:val="hybridMultilevel"/>
    <w:tmpl w:val="6982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D268F"/>
    <w:multiLevelType w:val="hybridMultilevel"/>
    <w:tmpl w:val="0ED08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F459AB"/>
    <w:multiLevelType w:val="hybridMultilevel"/>
    <w:tmpl w:val="746A8A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D83974"/>
    <w:multiLevelType w:val="hybridMultilevel"/>
    <w:tmpl w:val="C20A6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20E66C6"/>
    <w:multiLevelType w:val="hybridMultilevel"/>
    <w:tmpl w:val="32925126"/>
    <w:lvl w:ilvl="0" w:tplc="00010409">
      <w:start w:val="1"/>
      <w:numFmt w:val="bullet"/>
      <w:lvlText w:val=""/>
      <w:lvlJc w:val="left"/>
      <w:pPr>
        <w:tabs>
          <w:tab w:val="num" w:pos="1800"/>
        </w:tabs>
        <w:ind w:left="1800" w:hanging="360"/>
      </w:pPr>
      <w:rPr>
        <w:rFonts w:ascii="Symbol"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54F3B19"/>
    <w:multiLevelType w:val="hybridMultilevel"/>
    <w:tmpl w:val="03820236"/>
    <w:lvl w:ilvl="0" w:tplc="AA5E85A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A5D19D7"/>
    <w:multiLevelType w:val="hybridMultilevel"/>
    <w:tmpl w:val="1AAA5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53860"/>
    <w:multiLevelType w:val="hybridMultilevel"/>
    <w:tmpl w:val="629C97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07B3619"/>
    <w:multiLevelType w:val="hybridMultilevel"/>
    <w:tmpl w:val="15D86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C1253D"/>
    <w:multiLevelType w:val="hybridMultilevel"/>
    <w:tmpl w:val="7892FA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7E11455"/>
    <w:multiLevelType w:val="hybridMultilevel"/>
    <w:tmpl w:val="395026EC"/>
    <w:lvl w:ilvl="0" w:tplc="AA5E85A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86731AB"/>
    <w:multiLevelType w:val="hybridMultilevel"/>
    <w:tmpl w:val="E3C0C522"/>
    <w:lvl w:ilvl="0" w:tplc="75F82A8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8D95639"/>
    <w:multiLevelType w:val="hybridMultilevel"/>
    <w:tmpl w:val="39DAED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DD505F6"/>
    <w:multiLevelType w:val="hybridMultilevel"/>
    <w:tmpl w:val="9BEC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7A0490"/>
    <w:multiLevelType w:val="hybridMultilevel"/>
    <w:tmpl w:val="015A3A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BE10AD"/>
    <w:multiLevelType w:val="hybridMultilevel"/>
    <w:tmpl w:val="F2EE2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30E4B19"/>
    <w:multiLevelType w:val="hybridMultilevel"/>
    <w:tmpl w:val="9E2EB7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4F60D1E"/>
    <w:multiLevelType w:val="hybridMultilevel"/>
    <w:tmpl w:val="E280FBF0"/>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5A247A9"/>
    <w:multiLevelType w:val="hybridMultilevel"/>
    <w:tmpl w:val="A57E59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451654"/>
    <w:multiLevelType w:val="hybridMultilevel"/>
    <w:tmpl w:val="7544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4C057D"/>
    <w:multiLevelType w:val="hybridMultilevel"/>
    <w:tmpl w:val="6FF0CC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C9E3328"/>
    <w:multiLevelType w:val="hybridMultilevel"/>
    <w:tmpl w:val="0E4604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1400602"/>
    <w:multiLevelType w:val="hybridMultilevel"/>
    <w:tmpl w:val="509E4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19E123A"/>
    <w:multiLevelType w:val="hybridMultilevel"/>
    <w:tmpl w:val="CBCE2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F64E16"/>
    <w:multiLevelType w:val="hybridMultilevel"/>
    <w:tmpl w:val="A5FAF7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5189894">
    <w:abstractNumId w:val="25"/>
  </w:num>
  <w:num w:numId="2" w16cid:durableId="758141817">
    <w:abstractNumId w:val="2"/>
  </w:num>
  <w:num w:numId="3" w16cid:durableId="344096005">
    <w:abstractNumId w:val="13"/>
  </w:num>
  <w:num w:numId="4" w16cid:durableId="1319531986">
    <w:abstractNumId w:val="30"/>
  </w:num>
  <w:num w:numId="5" w16cid:durableId="1685131230">
    <w:abstractNumId w:val="18"/>
  </w:num>
  <w:num w:numId="6" w16cid:durableId="1590969377">
    <w:abstractNumId w:val="31"/>
  </w:num>
  <w:num w:numId="7" w16cid:durableId="1693022624">
    <w:abstractNumId w:val="24"/>
  </w:num>
  <w:num w:numId="8" w16cid:durableId="1568154091">
    <w:abstractNumId w:val="37"/>
  </w:num>
  <w:num w:numId="9" w16cid:durableId="447045853">
    <w:abstractNumId w:val="12"/>
  </w:num>
  <w:num w:numId="10" w16cid:durableId="2095125713">
    <w:abstractNumId w:val="8"/>
  </w:num>
  <w:num w:numId="11" w16cid:durableId="462233901">
    <w:abstractNumId w:val="39"/>
  </w:num>
  <w:num w:numId="12" w16cid:durableId="949776665">
    <w:abstractNumId w:val="32"/>
  </w:num>
  <w:num w:numId="13" w16cid:durableId="1875538214">
    <w:abstractNumId w:val="17"/>
  </w:num>
  <w:num w:numId="14" w16cid:durableId="1527213797">
    <w:abstractNumId w:val="43"/>
  </w:num>
  <w:num w:numId="15" w16cid:durableId="531766141">
    <w:abstractNumId w:val="41"/>
  </w:num>
  <w:num w:numId="16" w16cid:durableId="815494472">
    <w:abstractNumId w:val="4"/>
  </w:num>
  <w:num w:numId="17" w16cid:durableId="1175077810">
    <w:abstractNumId w:val="14"/>
  </w:num>
  <w:num w:numId="18" w16cid:durableId="377239782">
    <w:abstractNumId w:val="19"/>
  </w:num>
  <w:num w:numId="19" w16cid:durableId="178324411">
    <w:abstractNumId w:val="38"/>
  </w:num>
  <w:num w:numId="20" w16cid:durableId="508106632">
    <w:abstractNumId w:val="9"/>
  </w:num>
  <w:num w:numId="21" w16cid:durableId="1889222638">
    <w:abstractNumId w:val="22"/>
  </w:num>
  <w:num w:numId="22" w16cid:durableId="1475296120">
    <w:abstractNumId w:val="27"/>
  </w:num>
  <w:num w:numId="23" w16cid:durableId="127018757">
    <w:abstractNumId w:val="23"/>
  </w:num>
  <w:num w:numId="24" w16cid:durableId="421880836">
    <w:abstractNumId w:val="20"/>
  </w:num>
  <w:num w:numId="25" w16cid:durableId="406074155">
    <w:abstractNumId w:val="44"/>
  </w:num>
  <w:num w:numId="26" w16cid:durableId="54472840">
    <w:abstractNumId w:val="34"/>
  </w:num>
  <w:num w:numId="27" w16cid:durableId="1600793212">
    <w:abstractNumId w:val="1"/>
  </w:num>
  <w:num w:numId="28" w16cid:durableId="1670332900">
    <w:abstractNumId w:val="7"/>
  </w:num>
  <w:num w:numId="29" w16cid:durableId="1957366805">
    <w:abstractNumId w:val="5"/>
  </w:num>
  <w:num w:numId="30" w16cid:durableId="450636597">
    <w:abstractNumId w:val="29"/>
  </w:num>
  <w:num w:numId="31" w16cid:durableId="1161893333">
    <w:abstractNumId w:val="15"/>
  </w:num>
  <w:num w:numId="32" w16cid:durableId="1892303337">
    <w:abstractNumId w:val="0"/>
  </w:num>
  <w:num w:numId="33" w16cid:durableId="1306202856">
    <w:abstractNumId w:val="28"/>
  </w:num>
  <w:num w:numId="34" w16cid:durableId="2052800492">
    <w:abstractNumId w:val="42"/>
  </w:num>
  <w:num w:numId="35" w16cid:durableId="1760250224">
    <w:abstractNumId w:val="3"/>
  </w:num>
  <w:num w:numId="36" w16cid:durableId="140315531">
    <w:abstractNumId w:val="11"/>
  </w:num>
  <w:num w:numId="37" w16cid:durableId="2085831169">
    <w:abstractNumId w:val="16"/>
  </w:num>
  <w:num w:numId="38" w16cid:durableId="1663318568">
    <w:abstractNumId w:val="36"/>
  </w:num>
  <w:num w:numId="39" w16cid:durableId="1957713922">
    <w:abstractNumId w:val="40"/>
  </w:num>
  <w:num w:numId="40" w16cid:durableId="2071149800">
    <w:abstractNumId w:val="35"/>
  </w:num>
  <w:num w:numId="41" w16cid:durableId="453062542">
    <w:abstractNumId w:val="21"/>
  </w:num>
  <w:num w:numId="42" w16cid:durableId="907766505">
    <w:abstractNumId w:val="26"/>
  </w:num>
  <w:num w:numId="43" w16cid:durableId="1922256082">
    <w:abstractNumId w:val="10"/>
  </w:num>
  <w:num w:numId="44" w16cid:durableId="1616449336">
    <w:abstractNumId w:val="6"/>
  </w:num>
  <w:num w:numId="45" w16cid:durableId="21219923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77"/>
    <w:rsid w:val="002A1442"/>
    <w:rsid w:val="004B3B86"/>
    <w:rsid w:val="00752BDC"/>
    <w:rsid w:val="008134E8"/>
    <w:rsid w:val="009227D2"/>
    <w:rsid w:val="00A02A82"/>
    <w:rsid w:val="00A14718"/>
    <w:rsid w:val="00AF0D05"/>
    <w:rsid w:val="00D568F5"/>
    <w:rsid w:val="00D677ED"/>
    <w:rsid w:val="00DE6577"/>
    <w:rsid w:val="00EF551F"/>
    <w:rsid w:val="00F8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55E52A"/>
  <w15:chartTrackingRefBased/>
  <w15:docId w15:val="{F523B860-B012-7441-8DC4-3726828F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DE657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E6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5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77"/>
    <w:rPr>
      <w:rFonts w:eastAsiaTheme="majorEastAsia" w:cstheme="majorBidi"/>
      <w:color w:val="272727" w:themeColor="text1" w:themeTint="D8"/>
    </w:rPr>
  </w:style>
  <w:style w:type="paragraph" w:styleId="Title">
    <w:name w:val="Title"/>
    <w:basedOn w:val="Normal"/>
    <w:next w:val="Normal"/>
    <w:link w:val="TitleChar"/>
    <w:uiPriority w:val="10"/>
    <w:qFormat/>
    <w:rsid w:val="00DE65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77"/>
    <w:pPr>
      <w:spacing w:before="160"/>
      <w:jc w:val="center"/>
    </w:pPr>
    <w:rPr>
      <w:i/>
      <w:iCs/>
      <w:color w:val="404040" w:themeColor="text1" w:themeTint="BF"/>
    </w:rPr>
  </w:style>
  <w:style w:type="character" w:customStyle="1" w:styleId="QuoteChar">
    <w:name w:val="Quote Char"/>
    <w:basedOn w:val="DefaultParagraphFont"/>
    <w:link w:val="Quote"/>
    <w:uiPriority w:val="29"/>
    <w:rsid w:val="00DE6577"/>
    <w:rPr>
      <w:i/>
      <w:iCs/>
      <w:color w:val="404040" w:themeColor="text1" w:themeTint="BF"/>
    </w:rPr>
  </w:style>
  <w:style w:type="paragraph" w:styleId="ListParagraph">
    <w:name w:val="List Paragraph"/>
    <w:basedOn w:val="Normal"/>
    <w:uiPriority w:val="34"/>
    <w:qFormat/>
    <w:rsid w:val="00DE6577"/>
    <w:pPr>
      <w:ind w:left="720"/>
      <w:contextualSpacing/>
    </w:pPr>
  </w:style>
  <w:style w:type="character" w:styleId="IntenseEmphasis">
    <w:name w:val="Intense Emphasis"/>
    <w:basedOn w:val="DefaultParagraphFont"/>
    <w:uiPriority w:val="21"/>
    <w:qFormat/>
    <w:rsid w:val="00DE6577"/>
    <w:rPr>
      <w:i/>
      <w:iCs/>
      <w:color w:val="0F4761" w:themeColor="accent1" w:themeShade="BF"/>
    </w:rPr>
  </w:style>
  <w:style w:type="paragraph" w:styleId="IntenseQuote">
    <w:name w:val="Intense Quote"/>
    <w:basedOn w:val="Normal"/>
    <w:next w:val="Normal"/>
    <w:link w:val="IntenseQuoteChar"/>
    <w:uiPriority w:val="30"/>
    <w:qFormat/>
    <w:rsid w:val="00DE6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577"/>
    <w:rPr>
      <w:i/>
      <w:iCs/>
      <w:color w:val="0F4761" w:themeColor="accent1" w:themeShade="BF"/>
    </w:rPr>
  </w:style>
  <w:style w:type="character" w:styleId="IntenseReference">
    <w:name w:val="Intense Reference"/>
    <w:basedOn w:val="DefaultParagraphFont"/>
    <w:uiPriority w:val="32"/>
    <w:qFormat/>
    <w:rsid w:val="00DE6577"/>
    <w:rPr>
      <w:b/>
      <w:bCs/>
      <w:smallCaps/>
      <w:color w:val="0F4761" w:themeColor="accent1" w:themeShade="BF"/>
      <w:spacing w:val="5"/>
    </w:rPr>
  </w:style>
  <w:style w:type="character" w:styleId="Hyperlink">
    <w:name w:val="Hyperlink"/>
    <w:rsid w:val="00DE6577"/>
    <w:rPr>
      <w:color w:val="0000FF"/>
      <w:u w:val="single"/>
    </w:rPr>
  </w:style>
  <w:style w:type="paragraph" w:styleId="Footer">
    <w:name w:val="footer"/>
    <w:basedOn w:val="Normal"/>
    <w:link w:val="FooterChar"/>
    <w:rsid w:val="00DE6577"/>
    <w:pPr>
      <w:tabs>
        <w:tab w:val="center" w:pos="4320"/>
        <w:tab w:val="right" w:pos="8640"/>
      </w:tabs>
    </w:pPr>
  </w:style>
  <w:style w:type="character" w:customStyle="1" w:styleId="FooterChar">
    <w:name w:val="Footer Char"/>
    <w:basedOn w:val="DefaultParagraphFont"/>
    <w:link w:val="Footer"/>
    <w:rsid w:val="00DE6577"/>
    <w:rPr>
      <w:rFonts w:ascii="Times New Roman" w:eastAsia="Times New Roman" w:hAnsi="Times New Roman" w:cs="Times New Roman"/>
      <w:kern w:val="0"/>
      <w14:ligatures w14:val="none"/>
    </w:rPr>
  </w:style>
  <w:style w:type="character" w:styleId="PageNumber">
    <w:name w:val="page number"/>
    <w:basedOn w:val="DefaultParagraphFont"/>
    <w:rsid w:val="00DE6577"/>
  </w:style>
  <w:style w:type="paragraph" w:styleId="Header">
    <w:name w:val="header"/>
    <w:basedOn w:val="Normal"/>
    <w:link w:val="HeaderChar"/>
    <w:rsid w:val="00DE6577"/>
    <w:pPr>
      <w:tabs>
        <w:tab w:val="center" w:pos="4320"/>
        <w:tab w:val="right" w:pos="8640"/>
      </w:tabs>
    </w:pPr>
  </w:style>
  <w:style w:type="character" w:customStyle="1" w:styleId="HeaderChar">
    <w:name w:val="Header Char"/>
    <w:basedOn w:val="DefaultParagraphFont"/>
    <w:link w:val="Header"/>
    <w:rsid w:val="00DE6577"/>
    <w:rPr>
      <w:rFonts w:ascii="Times New Roman" w:eastAsia="Times New Roman" w:hAnsi="Times New Roman" w:cs="Times New Roman"/>
      <w:kern w:val="0"/>
      <w14:ligatures w14:val="none"/>
    </w:rPr>
  </w:style>
  <w:style w:type="paragraph" w:styleId="HTMLPreformatted">
    <w:name w:val="HTML Preformatted"/>
    <w:basedOn w:val="Normal"/>
    <w:link w:val="HTMLPreformattedChar"/>
    <w:rsid w:val="00DE6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rPr>
  </w:style>
  <w:style w:type="character" w:customStyle="1" w:styleId="HTMLPreformattedChar">
    <w:name w:val="HTML Preformatted Char"/>
    <w:basedOn w:val="DefaultParagraphFont"/>
    <w:link w:val="HTMLPreformatted"/>
    <w:rsid w:val="00DE6577"/>
    <w:rPr>
      <w:rFonts w:ascii="Courier New" w:eastAsia="Times New Roman" w:hAnsi="Courier New" w:cs="Courier New"/>
      <w:color w:val="000000"/>
      <w:kern w:val="0"/>
      <w:sz w:val="22"/>
      <w:szCs w:val="22"/>
      <w14:ligatures w14:val="none"/>
    </w:rPr>
  </w:style>
  <w:style w:type="paragraph" w:customStyle="1" w:styleId="NormalWeb2">
    <w:name w:val="Normal (Web)2"/>
    <w:basedOn w:val="Normal"/>
    <w:rsid w:val="00DE6577"/>
  </w:style>
  <w:style w:type="paragraph" w:styleId="BalloonText">
    <w:name w:val="Balloon Text"/>
    <w:basedOn w:val="Normal"/>
    <w:link w:val="BalloonTextChar"/>
    <w:uiPriority w:val="99"/>
    <w:semiHidden/>
    <w:unhideWhenUsed/>
    <w:rsid w:val="00DE6577"/>
    <w:rPr>
      <w:rFonts w:ascii="Lucida Grande" w:hAnsi="Lucida Grande"/>
      <w:sz w:val="18"/>
      <w:szCs w:val="18"/>
    </w:rPr>
  </w:style>
  <w:style w:type="character" w:customStyle="1" w:styleId="BalloonTextChar">
    <w:name w:val="Balloon Text Char"/>
    <w:basedOn w:val="DefaultParagraphFont"/>
    <w:link w:val="BalloonText"/>
    <w:uiPriority w:val="99"/>
    <w:semiHidden/>
    <w:rsid w:val="00DE6577"/>
    <w:rPr>
      <w:rFonts w:ascii="Lucida Grande" w:eastAsia="Times New Roman" w:hAnsi="Lucida Grande" w:cs="Times New Roman"/>
      <w:kern w:val="0"/>
      <w:sz w:val="18"/>
      <w:szCs w:val="18"/>
      <w14:ligatures w14:val="none"/>
    </w:rPr>
  </w:style>
  <w:style w:type="character" w:styleId="FollowedHyperlink">
    <w:name w:val="FollowedHyperlink"/>
    <w:uiPriority w:val="99"/>
    <w:semiHidden/>
    <w:unhideWhenUsed/>
    <w:rsid w:val="00DE6577"/>
    <w:rPr>
      <w:color w:val="954F72"/>
      <w:u w:val="single"/>
    </w:rPr>
  </w:style>
  <w:style w:type="character" w:customStyle="1" w:styleId="s3">
    <w:name w:val="s3"/>
    <w:rsid w:val="00DE6577"/>
  </w:style>
  <w:style w:type="character" w:customStyle="1" w:styleId="apple-converted-space">
    <w:name w:val="apple-converted-space"/>
    <w:rsid w:val="00DE6577"/>
  </w:style>
  <w:style w:type="character" w:styleId="UnresolvedMention">
    <w:name w:val="Unresolved Mention"/>
    <w:uiPriority w:val="47"/>
    <w:rsid w:val="00DE6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ilingpoint.buzzsprout.com/2406595/episodes/17328283-episode-47-what-s-at-stake-classrooms-culture-and-a-maga-governorship?fbclid=IwY2xjawK6jKZleHRuA2FlbQIxMQBicmlkETE5Q3RicXN2emhsQ21BN2NEAR6AWB6rSCfT-bjzKLUVIFdnbR0YSJav06HPN9ocME0dQZkckF13xTlI1ioYRw_aem_6f_UBwxv072dgriV147Axg" TargetMode="External"/><Relationship Id="rId21" Type="http://schemas.openxmlformats.org/officeDocument/2006/relationships/hyperlink" Target="https://www.youtube.com/watch?v=5yJnjM8thS8" TargetMode="External"/><Relationship Id="rId42" Type="http://schemas.openxmlformats.org/officeDocument/2006/relationships/hyperlink" Target="https://www.inthepublicinterest.org/school-vouchers-are-like-a-slow-coup-of-public-education/?fbclid=IwAR2zVowe6EVeg0HZPO9Td2o3P1H0vMZSrE21IZohigVownl5Zvie_gFGgxg" TargetMode="External"/><Relationship Id="rId47" Type="http://schemas.openxmlformats.org/officeDocument/2006/relationships/hyperlink" Target="https://theconversation.com/how-should-schools-teach-kids-about-what-happened-at-the-us-capitol-on-jan-6-we-asked-6-education-experts-152884" TargetMode="External"/><Relationship Id="rId63" Type="http://schemas.openxmlformats.org/officeDocument/2006/relationships/hyperlink" Target="https://lompocrecord.com/opinion/columnists/insights-on-today-s-news-that-will-make-you-smarter/collection_117e6399-be4b-5e17-92bf-0dfb19b61813.html" TargetMode="External"/><Relationship Id="rId68" Type="http://schemas.openxmlformats.org/officeDocument/2006/relationships/hyperlink" Target="https://www.good.is/articles/teaching-hope-2020" TargetMode="External"/><Relationship Id="rId84" Type="http://schemas.openxmlformats.org/officeDocument/2006/relationships/hyperlink" Target="https://www.heraldnet.com/opinion/commentary-we-need-to-teach-our-students-how-to-dissent/" TargetMode="External"/><Relationship Id="rId89" Type="http://schemas.openxmlformats.org/officeDocument/2006/relationships/hyperlink" Target="http://www.cincinnati.com/story/opinion/letters/2017/09/11/can-you-imagine-westboro-group-charter-school/647060001/" TargetMode="External"/><Relationship Id="rId16" Type="http://schemas.openxmlformats.org/officeDocument/2006/relationships/hyperlink" Target="https://www.youtube.com/watch?v=fqDmNiUGaG4&amp;list=PLnJ5u3C3Fs8TFeJHW1e_Lblw-QmUiPlJ2&amp;index=9&amp;t=0s" TargetMode="External"/><Relationship Id="rId107" Type="http://schemas.openxmlformats.org/officeDocument/2006/relationships/fontTable" Target="fontTable.xml"/><Relationship Id="rId11" Type="http://schemas.openxmlformats.org/officeDocument/2006/relationships/hyperlink" Target="https://www.kappanonline.org/telling-new-stories-about-schools-reframing-narrative-shared-responsibilities-stitzlein-abowitz/" TargetMode="External"/><Relationship Id="rId32" Type="http://schemas.openxmlformats.org/officeDocument/2006/relationships/hyperlink" Target="https://academicminute.org/2024/10/sarah-stitzlein-university-of-cincinatti-how-do-we-encourage-honesty-in-our-political-world-today/?fbclid=IwZXh0bgNhZW0CMTAAAR0fzwnOnB-lp_Jvvp6TWF79iLSIPnjfArOyBNZz1f5OU6bmyyFlEx5z0DA_aem_GDCuuX3R-i7scy6bC-rWtQ" TargetMode="External"/><Relationship Id="rId37" Type="http://schemas.openxmlformats.org/officeDocument/2006/relationships/hyperlink" Target="https://www.youtube.com/watch?v=ldoGvFLrIsk" TargetMode="External"/><Relationship Id="rId53" Type="http://schemas.openxmlformats.org/officeDocument/2006/relationships/hyperlink" Target="https://www.sfgate.com/news/article/As-Democratic-primaries-near-educators-can-teach-15019443.php" TargetMode="External"/><Relationship Id="rId58" Type="http://schemas.openxmlformats.org/officeDocument/2006/relationships/hyperlink" Target="https://flipboard.com/topic/teaching/as-democratic-primaries-near-educators-can-teach-hope-to-a-polarized-citizenry/a-cBXol1WWSHSnVmSbP0vDpQ%3Aa%3A2015697237-420d580185%2Ftheconversation.com" TargetMode="External"/><Relationship Id="rId74" Type="http://schemas.openxmlformats.org/officeDocument/2006/relationships/hyperlink" Target="https://www.montpelier.org/americandissent/american-dissent-episode-5" TargetMode="External"/><Relationship Id="rId79" Type="http://schemas.openxmlformats.org/officeDocument/2006/relationships/hyperlink" Target="https://www.salon.com/2018/03/17/teaching-students-how-to-dissent-is-part-of-democracy_partner/" TargetMode="External"/><Relationship Id="rId102" Type="http://schemas.openxmlformats.org/officeDocument/2006/relationships/hyperlink" Target="http://www.wcpo.com/news/opinion/op-ed-camping-out-for-good-cps-schools-wasnt-fair" TargetMode="External"/><Relationship Id="rId5" Type="http://schemas.openxmlformats.org/officeDocument/2006/relationships/hyperlink" Target="http://sarahstitzlein.wix.com/portfolio" TargetMode="External"/><Relationship Id="rId90" Type="http://schemas.openxmlformats.org/officeDocument/2006/relationships/hyperlink" Target="http://www.edweek.org/ew/articles/2017/09/06/how-to-define-public-schooling-in-the.html" TargetMode="External"/><Relationship Id="rId95" Type="http://schemas.openxmlformats.org/officeDocument/2006/relationships/hyperlink" Target="http://www.cincinnati.com/story/opinion/contributors/2017/04/13/school-voucher-programs-place-individual-interests-over-common-good/100297278/" TargetMode="External"/><Relationship Id="rId22" Type="http://schemas.openxmlformats.org/officeDocument/2006/relationships/hyperlink" Target="https://aracityradio.com/features-blog/2025/9/9/teaching-honesty-to-strengthen-democracy-interview-with-sarah-stitzlein" TargetMode="External"/><Relationship Id="rId27" Type="http://schemas.openxmlformats.org/officeDocument/2006/relationships/hyperlink" Target="https://ethicalschools.org/2025/03/honesty-what-it-means-and-how-to-teach-it/" TargetMode="External"/><Relationship Id="rId43" Type="http://schemas.openxmlformats.org/officeDocument/2006/relationships/hyperlink" Target="https://kappanonline.org/one-year-later-we-must-teach-about-january-6/" TargetMode="External"/><Relationship Id="rId48" Type="http://schemas.openxmlformats.org/officeDocument/2006/relationships/hyperlink" Target="ttps://www.penncapital-s" TargetMode="External"/><Relationship Id="rId64" Type="http://schemas.openxmlformats.org/officeDocument/2006/relationships/hyperlink" Target="https://www.littlebytesnews.com/news/category/general/" TargetMode="External"/><Relationship Id="rId69" Type="http://schemas.openxmlformats.org/officeDocument/2006/relationships/hyperlink" Target="https://flipboard.com/topic/blacklivesmatter/teaching-hope-during-the-2020-campaign-season/a-WHfgmWypQe21d2ZwgXANJA%3Aa%3A2015697237-8144ac4fb6%2Ftheconversation.com" TargetMode="External"/><Relationship Id="rId80" Type="http://schemas.openxmlformats.org/officeDocument/2006/relationships/hyperlink" Target="http://www.truth-out.org/author/itemlist/user/53921" TargetMode="External"/><Relationship Id="rId85" Type="http://schemas.openxmlformats.org/officeDocument/2006/relationships/hyperlink" Target="http://www.pennlive.com/opinion/2018/03/teaching_teens_how_to_dissent.html" TargetMode="External"/><Relationship Id="rId12" Type="http://schemas.openxmlformats.org/officeDocument/2006/relationships/hyperlink" Target="https://naeducation.org/civic-reasoning-and-discourse/" TargetMode="External"/><Relationship Id="rId17" Type="http://schemas.openxmlformats.org/officeDocument/2006/relationships/hyperlink" Target="https://vialogues.com/vialogues/play/47075" TargetMode="External"/><Relationship Id="rId33" Type="http://schemas.openxmlformats.org/officeDocument/2006/relationships/hyperlink" Target="https://civicmedia.us/shows/busted-pencils/2024/10/09/honesty-it-just-makes-good-sense" TargetMode="External"/><Relationship Id="rId38" Type="http://schemas.openxmlformats.org/officeDocument/2006/relationships/hyperlink" Target="https://www.wvxu.org/education/2022-12-07/uc-students-present-their-ideas-for-education-reform-to-ohio-lawmakers" TargetMode="External"/><Relationship Id="rId59" Type="http://schemas.openxmlformats.org/officeDocument/2006/relationships/hyperlink" Target="https://www.thederrick.com/news/national/as-democratic-primaries-near-educators-can-teach-hope-to-a/article_d5fa6a39-f87d-5891-8fcf-bc4d9d349ab6.html" TargetMode="External"/><Relationship Id="rId103" Type="http://schemas.openxmlformats.org/officeDocument/2006/relationships/hyperlink" Target="http://pdkintl.org/blogs/learning-on-the-edge/effective-agent-change-childs-school/" TargetMode="External"/><Relationship Id="rId108" Type="http://schemas.openxmlformats.org/officeDocument/2006/relationships/theme" Target="theme/theme1.xml"/><Relationship Id="rId20" Type="http://schemas.openxmlformats.org/officeDocument/2006/relationships/hyperlink" Target="http://www.philosophytalk.org/shows/john-dewey" TargetMode="External"/><Relationship Id="rId41" Type="http://schemas.openxmlformats.org/officeDocument/2006/relationships/hyperlink" Target="https://esomethin.com/2022/04/20/opinion-if-passed-house-bills-322-and-327-will-threaten-students-education/" TargetMode="External"/><Relationship Id="rId54" Type="http://schemas.openxmlformats.org/officeDocument/2006/relationships/hyperlink" Target="https://missoulian.com/opinion/columnists/as-democratic-primaries-near-educators-can-teach-hope-to-a/article_8b2f4839-72a0-51ed-b43c-7e6022bde55c.html" TargetMode="External"/><Relationship Id="rId62" Type="http://schemas.openxmlformats.org/officeDocument/2006/relationships/hyperlink" Target="https://tucson.com/news/opinion/" TargetMode="External"/><Relationship Id="rId70" Type="http://schemas.openxmlformats.org/officeDocument/2006/relationships/hyperlink" Target="https://givingcompass.org/article/teaching-hope-during-the-2020-campaign-season/" TargetMode="External"/><Relationship Id="rId75" Type="http://schemas.openxmlformats.org/officeDocument/2006/relationships/hyperlink" Target="https://theconversation.com/could-protest-curb-school-violence-lessons-from-the-opt-out-movement-96975" TargetMode="External"/><Relationship Id="rId83" Type="http://schemas.openxmlformats.org/officeDocument/2006/relationships/hyperlink" Target="http://hechingerreport.org/opinion-proud-of-your-students-for-walking-out-heres-what-to-do-when-they-walk-back-in/" TargetMode="External"/><Relationship Id="rId88" Type="http://schemas.openxmlformats.org/officeDocument/2006/relationships/hyperlink" Target="https://aaupuc.org/aaup-uc-communicator/the-life-of-ideas/" TargetMode="External"/><Relationship Id="rId91" Type="http://schemas.openxmlformats.org/officeDocument/2006/relationships/hyperlink" Target="http://hechingerreport.org/opinion-new-public-funding-church-playground-emboldened-parochial-schools-seeking-vouchers/" TargetMode="External"/><Relationship Id="rId96" Type="http://schemas.openxmlformats.org/officeDocument/2006/relationships/hyperlink" Target="http://www.cincinnati.com/story/opinion/contributors/2017/01/06/uc-profs-trump-education-nominee-devos-unqualified/96010528/" TargetMode="External"/><Relationship Id="rId1" Type="http://schemas.openxmlformats.org/officeDocument/2006/relationships/numbering" Target="numbering.xml"/><Relationship Id="rId6" Type="http://schemas.openxmlformats.org/officeDocument/2006/relationships/hyperlink" Target="http://www.philosophy-of-education.org/publications/book-review-teaching-for-dissent.html" TargetMode="External"/><Relationship Id="rId15" Type="http://schemas.openxmlformats.org/officeDocument/2006/relationships/hyperlink" Target="https://academicminute.org/2019/07/sarah-stitzlein-university-of-cincinnati-hope-and-the-2020-presidential-election/" TargetMode="External"/><Relationship Id="rId23" Type="http://schemas.openxmlformats.org/officeDocument/2006/relationships/hyperlink" Target="https://www.contacto.lu/sociedade/a-honestidade-ensina-se-.-escritora-esteve-no-luxemburgo-a-falar-sobre-o-tema/88466564.html" TargetMode="External"/><Relationship Id="rId28" Type="http://schemas.openxmlformats.org/officeDocument/2006/relationships/hyperlink" Target="https://www.plato-philosophy.org/talking-across-differences-at-the-dinner-table-meet-sarah-m-stitzlein/" TargetMode="External"/><Relationship Id="rId36" Type="http://schemas.openxmlformats.org/officeDocument/2006/relationships/hyperlink" Target="https://podcasters.spotify.com/pod/show/derek-gottlieb/episodes/26--On-Information--Misinformation--and-Disinformation-e2a7a2o" TargetMode="External"/><Relationship Id="rId49" Type="http://schemas.openxmlformats.org/officeDocument/2006/relationships/hyperlink" Target="https://missoulian.com/opinion/columnists/how-should-schools-teach-kids-about-what-happened-at-the-us-capitol-on-jan-6/article_38db7a54-79a9-5571-b6db-7dc1def259e8.html" TargetMode="External"/><Relationship Id="rId57" Type="http://schemas.openxmlformats.org/officeDocument/2006/relationships/hyperlink" Target="https://sports.yahoo.com/democratic-primaries-near-educators-teach-130021161.html" TargetMode="External"/><Relationship Id="rId106" Type="http://schemas.openxmlformats.org/officeDocument/2006/relationships/header" Target="header1.xml"/><Relationship Id="rId10" Type="http://schemas.openxmlformats.org/officeDocument/2006/relationships/hyperlink" Target="https://kappanonline.org/national-unity-dissent-in-schools-stitzlein/" TargetMode="External"/><Relationship Id="rId31" Type="http://schemas.openxmlformats.org/officeDocument/2006/relationships/hyperlink" Target="https://podcasts.apple.com/us/podcast/in-conversation-an-oup-podcast/id1557260408" TargetMode="External"/><Relationship Id="rId44" Type="http://schemas.openxmlformats.org/officeDocument/2006/relationships/hyperlink" Target="https://spectrumnews1.com/oh/cincinnati/news/2022/01/06/how-to-teach-the-january-6-riots-in-the-classroom" TargetMode="External"/><Relationship Id="rId52" Type="http://schemas.openxmlformats.org/officeDocument/2006/relationships/hyperlink" Target="https://www.houstonchronicle.com/news/article/As-Democratic-primaries-near-educators-can-teach-15019443.php" TargetMode="External"/><Relationship Id="rId60" Type="http://schemas.openxmlformats.org/officeDocument/2006/relationships/hyperlink" Target="https://www.thederrick.com/news/national/as-democratic-primaries-near-educators-can-teach-hope-to-a/article_d5fa6a39-f87d-5891-8fcf-bc4d9d349ab6.html" TargetMode="External"/><Relationship Id="rId65" Type="http://schemas.openxmlformats.org/officeDocument/2006/relationships/hyperlink" Target="http://urbanpulse.net/as-democratic-primaries-near-educators-can-teach-hope-to-a-polarized-citizenry/" TargetMode="External"/><Relationship Id="rId73" Type="http://schemas.openxmlformats.org/officeDocument/2006/relationships/hyperlink" Target="https://www.sfgate.com/news/article/Teaching-hope-during-the-2020-campaign-season-13572921.php" TargetMode="External"/><Relationship Id="rId78" Type="http://schemas.openxmlformats.org/officeDocument/2006/relationships/hyperlink" Target="https://www.cincinnati.com/story/opinion/2018/04/02/opinion-eliminating-state-board-not-answer/460002002/" TargetMode="External"/><Relationship Id="rId81" Type="http://schemas.openxmlformats.org/officeDocument/2006/relationships/hyperlink" Target="https://scroll.in/article/872155/us-gun-violence-to-uphold-democracy-schools-must-encourage-students-to-express-political-dissent" TargetMode="External"/><Relationship Id="rId86" Type="http://schemas.openxmlformats.org/officeDocument/2006/relationships/hyperlink" Target="https://theconversation.com/teaching-students-how-to-dissent-is-part-of-democracy-93046" TargetMode="External"/><Relationship Id="rId94" Type="http://schemas.openxmlformats.org/officeDocument/2006/relationships/hyperlink" Target="http://www.wcpo.com/news/opinion/op-ed-ohio-senate-bill-85-expands-school-vouchers-despite-evidence-they-dont-work" TargetMode="External"/><Relationship Id="rId99" Type="http://schemas.openxmlformats.org/officeDocument/2006/relationships/hyperlink" Target="http://www.journal-news.com/news/news/local-educators-embrace-presidential-campaigns-as-/nsHtF/" TargetMode="External"/><Relationship Id="rId101" Type="http://schemas.openxmlformats.org/officeDocument/2006/relationships/hyperlink" Target="http://www.philosophy-of-education.org/publications/author-interview-sarah-stitzlein.html" TargetMode="External"/><Relationship Id="rId4" Type="http://schemas.openxmlformats.org/officeDocument/2006/relationships/webSettings" Target="webSettings.xml"/><Relationship Id="rId9" Type="http://schemas.openxmlformats.org/officeDocument/2006/relationships/hyperlink" Target="https://www.educationnext.org/are-locally-elected-school-boards-really-failing-work-in-progress-multiple-purposes-forum/" TargetMode="External"/><Relationship Id="rId13" Type="http://schemas.openxmlformats.org/officeDocument/2006/relationships/hyperlink" Target="http://education.oxfordre.com/view/10.1093/acrefore/9780190264093.001.0001/acrefore-9780190264093-e-25" TargetMode="External"/><Relationship Id="rId18" Type="http://schemas.openxmlformats.org/officeDocument/2006/relationships/hyperlink" Target="https://www.byuradio.org/episode/d58da9f9-cb35-41ba-b15a-8c877133ef00/top-of-mind-with-julie-rose-significant-topics---thursday" TargetMode="External"/><Relationship Id="rId39" Type="http://schemas.openxmlformats.org/officeDocument/2006/relationships/hyperlink" Target="https://www.wvxu.org/education/2022-09-20/hamilton-county-school-districts-state-expectations-gaps" TargetMode="External"/><Relationship Id="rId34" Type="http://schemas.openxmlformats.org/officeDocument/2006/relationships/hyperlink" Target="https://podcasts.apple.com/us/podcast/thinking-in-the-midst/id1668433164?i=1000663413719" TargetMode="External"/><Relationship Id="rId50" Type="http://schemas.openxmlformats.org/officeDocument/2006/relationships/hyperlink" Target="https://visionsofed.com/2020/04/03/episode-140-reviving-democracy-through-schools-and-civil-society-with-sarah-stitzlein/" TargetMode="External"/><Relationship Id="rId55" Type="http://schemas.openxmlformats.org/officeDocument/2006/relationships/hyperlink" Target="https://www.stamfordadvocate.com/news/article/As-Democratic-primaries-near-educators-can-teach-15019443.php" TargetMode="External"/><Relationship Id="rId76" Type="http://schemas.openxmlformats.org/officeDocument/2006/relationships/hyperlink" Target="https://www.edweek.org/ew/articles/2018/05/09/does-school-choice-put-freedom-before-equity.html?qs=stitzlein" TargetMode="External"/><Relationship Id="rId97" Type="http://schemas.openxmlformats.org/officeDocument/2006/relationships/hyperlink" Target="http://www.journal-news.com/news/local-education/messy-presidential-campaign-challenges-area-teachers-classrooms/GNClUi5Oo484B6gAqFgb0N/" TargetMode="External"/><Relationship Id="rId104" Type="http://schemas.openxmlformats.org/officeDocument/2006/relationships/hyperlink" Target="http://www.aauw.org/2015/06/25/how-can-women-act-on-title-ix/" TargetMode="External"/><Relationship Id="rId7" Type="http://schemas.openxmlformats.org/officeDocument/2006/relationships/hyperlink" Target="https://kappanonline.org/how-do-we-teach-honesty-in-a-dishonest-world/" TargetMode="External"/><Relationship Id="rId71" Type="http://schemas.openxmlformats.org/officeDocument/2006/relationships/hyperlink" Target="https://www.chron.com/news/article/Teaching-hope-during-the-2020-campaign-season-13572921.php" TargetMode="External"/><Relationship Id="rId92" Type="http://schemas.openxmlformats.org/officeDocument/2006/relationships/hyperlink" Target="http://www.kappanonline.org/whyd-pbs-air-school-inc-not-entirely-clear/" TargetMode="External"/><Relationship Id="rId2" Type="http://schemas.openxmlformats.org/officeDocument/2006/relationships/styles" Target="styles.xml"/><Relationship Id="rId29" Type="http://schemas.openxmlformats.org/officeDocument/2006/relationships/hyperlink" Target="https://conversations-4-citizenship.simplecast.com/episodes/conversation-with-prof-sarah-stitzlein" TargetMode="External"/><Relationship Id="rId24" Type="http://schemas.openxmlformats.org/officeDocument/2006/relationships/hyperlink" Target="https://substack.com/app-link/post?publication_id=5145032&amp;post_id=167844592&amp;utm_source=post-email-title&amp;utm_campaign=email-post-title&amp;isFreemail=false&amp;r=1r8ka7&amp;token=eyJ1c2VyX2lkIjoxMDYyMTUzNDMsInBvc3RfaWQiOjE2Nzg0NDU5MiwiaWF0IjoxNzUyMDA1MzUwLCJleHAiOjE3NTQ1OTczNTAsImlzcyI6InB1Yi01MTQ1MDMyIiwic3ViIjoicG9zdC1yZWFjdGlvbiJ9.M_9NEhlPLymYnFBTXoC1MBjmB2mQ9qjwHANyBmiED64" TargetMode="External"/><Relationship Id="rId40" Type="http://schemas.openxmlformats.org/officeDocument/2006/relationships/hyperlink" Target="https://www.csmonitor.com/USA/Education/2022/0608/Public-education-democracy-and-the-future-of-America" TargetMode="External"/><Relationship Id="rId45" Type="http://schemas.openxmlformats.org/officeDocument/2006/relationships/hyperlink" Target="https://spectrumnews1.com/oh/cincinnati/news/2022/01/06/how-to-teach-the-january-6-riots-in-the-classroom" TargetMode="External"/><Relationship Id="rId66" Type="http://schemas.openxmlformats.org/officeDocument/2006/relationships/hyperlink" Target="https://www.edsurge.com/research/guides/the-edsurge-on-air-podcast" TargetMode="External"/><Relationship Id="rId87" Type="http://schemas.openxmlformats.org/officeDocument/2006/relationships/hyperlink" Target="http://junkee.com/its-our-responsibility-as-students-to-get-involved-in-social-causes/150835" TargetMode="External"/><Relationship Id="rId61" Type="http://schemas.openxmlformats.org/officeDocument/2006/relationships/hyperlink" Target="https://www.reddit.com/r/politics/comments/ews305/as_democratic_primaries_near_educators_can_teach/" TargetMode="External"/><Relationship Id="rId82" Type="http://schemas.openxmlformats.org/officeDocument/2006/relationships/hyperlink" Target="http://www.lockhaven.com/opinion/editorials/2018/03/teaching-students-how-to-dissent-is-part-of-democracy/" TargetMode="External"/><Relationship Id="rId19" Type="http://schemas.openxmlformats.org/officeDocument/2006/relationships/hyperlink" Target="https://www.wpr.org/listen/1243946" TargetMode="External"/><Relationship Id="rId14" Type="http://schemas.openxmlformats.org/officeDocument/2006/relationships/hyperlink" Target="https://unesdoc.unesco.org/ark:/48223/pf0000374034" TargetMode="External"/><Relationship Id="rId30" Type="http://schemas.openxmlformats.org/officeDocument/2006/relationships/hyperlink" Target="https://newbooksnetwork.com/teaching-honesty-in-a-populist-era?fbclid=IwZXh0bgNhZW0CMTAAAR0HxgkyVrIMadRB5KEooTViqmXhvlIR2F-6uUSmFlgPl2XkhqKaENyeNCk_aem_ikkhyhhvr8ejz6Rlwtznsw" TargetMode="External"/><Relationship Id="rId35" Type="http://schemas.openxmlformats.org/officeDocument/2006/relationships/hyperlink" Target="https://podcasts.apple.com/us/podcast/thinking-in-the-midst/id1668433164?i=1000660543089" TargetMode="External"/><Relationship Id="rId56" Type="http://schemas.openxmlformats.org/officeDocument/2006/relationships/hyperlink" Target="https://www.seattlepi.com/news/article/As-Democratic-primaries-near-educators-can-teach-15019443.php" TargetMode="External"/><Relationship Id="rId77" Type="http://schemas.openxmlformats.org/officeDocument/2006/relationships/hyperlink" Target="https://www.the74million.org/delaying-college-getting-out-the-vote-as-they-stage-another-national-walkout-over-gun-violence-students-look-to-movements-sustainability/" TargetMode="External"/><Relationship Id="rId100" Type="http://schemas.openxmlformats.org/officeDocument/2006/relationships/hyperlink" Target="http://www.cincinnati.com/story/opinion/contributors/2016/02/16/opinion-residents-stand-city-schools/80448530/" TargetMode="External"/><Relationship Id="rId105" Type="http://schemas.openxmlformats.org/officeDocument/2006/relationships/hyperlink" Target="http://deweycsi.blogspot.com/" TargetMode="External"/><Relationship Id="rId8" Type="http://schemas.openxmlformats.org/officeDocument/2006/relationships/hyperlink" Target="https://nsba.org/ASBJ/2023/october/democracy-in-action" TargetMode="External"/><Relationship Id="rId51" Type="http://schemas.openxmlformats.org/officeDocument/2006/relationships/hyperlink" Target="https://theconversation.com/as-democratic-primaries-near-educators-can-teach-hope-to-a-polarized-citizenry-130742" TargetMode="External"/><Relationship Id="rId72" Type="http://schemas.openxmlformats.org/officeDocument/2006/relationships/hyperlink" Target="https://theconversation.com/teaching-hope-during-the-2020-campaign-season-110067" TargetMode="External"/><Relationship Id="rId93" Type="http://schemas.openxmlformats.org/officeDocument/2006/relationships/hyperlink" Target="http://hechingerreport.org/opinion-not-consumers-citizens-comes-schools/" TargetMode="External"/><Relationship Id="rId98" Type="http://schemas.openxmlformats.org/officeDocument/2006/relationships/hyperlink" Target="http://pdkintl.org/blogs/learning-on-the-edge/hope-and-grit-after-obama/" TargetMode="External"/><Relationship Id="rId3" Type="http://schemas.openxmlformats.org/officeDocument/2006/relationships/settings" Target="settings.xml"/><Relationship Id="rId25" Type="http://schemas.openxmlformats.org/officeDocument/2006/relationships/hyperlink" Target="https://www.insidehighered.com/opinion/views/2025/07/01/democracy-lives-our-daily-habits-opinion" TargetMode="External"/><Relationship Id="rId46" Type="http://schemas.openxmlformats.org/officeDocument/2006/relationships/hyperlink" Target="https://www.washingtonpost.com/education/2022/01/05/an-argument-why-school-vouchers-harm-american-civic-life/" TargetMode="External"/><Relationship Id="rId67" Type="http://schemas.openxmlformats.org/officeDocument/2006/relationships/hyperlink" Target="https://www.universityworldnews.com/post.php?story=20200107091945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13409</Words>
  <Characters>76435</Characters>
  <Application>Microsoft Office Word</Application>
  <DocSecurity>0</DocSecurity>
  <Lines>636</Lines>
  <Paragraphs>179</Paragraphs>
  <ScaleCrop>false</ScaleCrop>
  <Company/>
  <LinksUpToDate>false</LinksUpToDate>
  <CharactersWithSpaces>89665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Stitzlein, Sarah (stitzlsh)</dc:creator>
  <cp:keywords/>
  <dc:description/>
  <cp:lastModifiedBy>Stitzlein, Sarah (stitzlsh)</cp:lastModifiedBy>
  <cp:revision>2</cp:revision>
  <dcterms:created xsi:type="dcterms:W3CDTF">2025-10-24T18:02:00Z</dcterms:created>
  <dcterms:modified xsi:type="dcterms:W3CDTF">2025-10-24T18:07:00Z</dcterms:modified>
</cp:coreProperties>
</file>